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3" w:rsidRPr="00F91F7D" w:rsidRDefault="00260D93" w:rsidP="00260D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B4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ESOLUÇÃO - CPG - Nº 07</w:t>
      </w:r>
      <w:r w:rsidR="008A6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260D93" w:rsidP="00A163B1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Determina as regras par</w:t>
      </w:r>
      <w:r w:rsidR="000B46E6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a a admissão de discentes em caráter excepcional</w:t>
      </w:r>
      <w:r w:rsidR="000C2926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junto ao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de Pós-graduação em Gestão Organizacional.</w:t>
      </w:r>
    </w:p>
    <w:p w:rsidR="002A1442" w:rsidRDefault="002A1442" w:rsidP="00A163B1">
      <w:pPr>
        <w:pStyle w:val="Default"/>
        <w:spacing w:before="120" w:after="120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proofErr w:type="spellStart"/>
      <w:r w:rsidR="000C0A65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proofErr w:type="spellEnd"/>
      <w:r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Cs w:val="23"/>
          <w:lang w:eastAsia="en-US"/>
        </w:rPr>
        <w:t>Sensu</w:t>
      </w:r>
      <w:proofErr w:type="spellEnd"/>
      <w:r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260D93" w:rsidRPr="00FD2713" w:rsidRDefault="00260D93" w:rsidP="00A163B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objeto</w:t>
      </w:r>
    </w:p>
    <w:p w:rsidR="00A25205" w:rsidRPr="00FD2713" w:rsidRDefault="00260D93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="00AC6BCE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BCE" w:rsidRPr="00FD2713">
        <w:rPr>
          <w:rFonts w:ascii="Times New Roman" w:eastAsia="Calibri" w:hAnsi="Times New Roman" w:cs="Times New Roman"/>
          <w:color w:val="000000"/>
          <w:sz w:val="24"/>
          <w:szCs w:val="24"/>
        </w:rPr>
        <w:t>A admissão ao Programa de Pós-graduação em Gestão Organizaciona</w:t>
      </w:r>
      <w:r w:rsidR="002F3D18">
        <w:rPr>
          <w:rFonts w:ascii="Times New Roman" w:eastAsia="Calibri" w:hAnsi="Times New Roman" w:cs="Times New Roman"/>
          <w:color w:val="000000"/>
          <w:sz w:val="24"/>
          <w:szCs w:val="24"/>
        </w:rPr>
        <w:t>l será efetuada após aprovação</w:t>
      </w:r>
      <w:r w:rsidR="00AC6BCE" w:rsidRPr="00FD27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 processo de seleção.</w:t>
      </w:r>
    </w:p>
    <w:p w:rsidR="00260D93" w:rsidRPr="00FD2713" w:rsidRDefault="00260D93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="00AC6BCE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Poderão participar do processo de seleção, candid</w:t>
      </w:r>
      <w:r w:rsidR="00D8748D">
        <w:rPr>
          <w:rFonts w:ascii="Times New Roman" w:hAnsi="Times New Roman" w:cs="Times New Roman"/>
          <w:color w:val="000000" w:themeColor="text1"/>
          <w:sz w:val="24"/>
          <w:szCs w:val="24"/>
        </w:rPr>
        <w:t>atos</w:t>
      </w:r>
      <w:r w:rsidR="002F3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graduandos</w:t>
      </w:r>
      <w:r w:rsidR="00A25205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qualquer área</w:t>
      </w:r>
      <w:r w:rsidR="00AC6BCE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conhecimento</w:t>
      </w:r>
      <w:r w:rsidR="00D8748D">
        <w:rPr>
          <w:rFonts w:ascii="Times New Roman" w:hAnsi="Times New Roman" w:cs="Times New Roman"/>
          <w:color w:val="000000" w:themeColor="text1"/>
          <w:sz w:val="24"/>
          <w:szCs w:val="24"/>
        </w:rPr>
        <w:t>, regularmente</w:t>
      </w:r>
      <w:r w:rsidR="00D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matriculados em</w:t>
      </w:r>
      <w:r w:rsidR="00AC6BCE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cursos superiores devidamente reconhecidos pe</w:t>
      </w:r>
      <w:r w:rsidR="00A25205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="00AC6BCE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</w:t>
      </w:r>
      <w:r w:rsidR="00A25205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0D93" w:rsidRPr="00FD2713" w:rsidRDefault="00A25205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48D">
        <w:rPr>
          <w:rFonts w:ascii="Times New Roman" w:hAnsi="Times New Roman" w:cs="Times New Roman"/>
          <w:color w:val="000000" w:themeColor="text1"/>
          <w:sz w:val="24"/>
          <w:szCs w:val="24"/>
        </w:rPr>
        <w:t>Os c</w:t>
      </w:r>
      <w:r w:rsidR="002F3D18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r w:rsidR="00D8748D">
        <w:rPr>
          <w:rFonts w:ascii="Times New Roman" w:hAnsi="Times New Roman" w:cs="Times New Roman"/>
          <w:color w:val="000000" w:themeColor="text1"/>
          <w:sz w:val="24"/>
          <w:szCs w:val="24"/>
        </w:rPr>
        <w:t>datos graduandos deverão se</w:t>
      </w:r>
      <w:r w:rsidR="002F3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candidatar a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o processo seletivo</w:t>
      </w:r>
      <w:r w:rsidR="002F3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regido por edital para alunos regulares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0C0A">
        <w:rPr>
          <w:rFonts w:ascii="Times New Roman" w:hAnsi="Times New Roman" w:cs="Times New Roman"/>
          <w:color w:val="000000" w:themeColor="text1"/>
          <w:sz w:val="24"/>
          <w:szCs w:val="24"/>
        </w:rPr>
        <w:t>bastando que, no ato da inscrição,</w:t>
      </w:r>
      <w:r w:rsidR="00DB1CB2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declarem ser 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dotados de extraordinária competência.</w:t>
      </w:r>
    </w:p>
    <w:p w:rsidR="00D8748D" w:rsidRDefault="00DB1CB2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candidatos optantes por tal excepcionalidade não </w:t>
      </w:r>
      <w:r w:rsidR="00D8748D">
        <w:rPr>
          <w:rFonts w:ascii="Times New Roman" w:hAnsi="Times New Roman" w:cs="Times New Roman"/>
          <w:color w:val="000000" w:themeColor="text1"/>
          <w:sz w:val="24"/>
          <w:szCs w:val="24"/>
        </w:rPr>
        <w:t>concorrerão com os demais candidatos graduados e estarão sujeitos à processo seletivo diferenciado, que visará a verificação da existência ou não, da extraordinária competência declarada pelo candidato.</w:t>
      </w:r>
    </w:p>
    <w:p w:rsidR="00A25205" w:rsidRPr="00FD2713" w:rsidRDefault="00D8748D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candidatos estarão </w:t>
      </w:r>
      <w:r w:rsidR="00DB1CB2"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sujeitos à disponibilidade de orientadores e ao cumprimento dos requ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isitos e da aprovação nas etapas de seleção listados nesta resolução.</w:t>
      </w:r>
    </w:p>
    <w:p w:rsidR="00260D93" w:rsidRPr="00FD2713" w:rsidRDefault="00260D93" w:rsidP="00A163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13">
        <w:rPr>
          <w:rFonts w:ascii="Times New Roman" w:hAnsi="Times New Roman" w:cs="Times New Roman"/>
          <w:b/>
          <w:sz w:val="24"/>
          <w:szCs w:val="24"/>
        </w:rPr>
        <w:t>Dos requisitos</w:t>
      </w:r>
    </w:p>
    <w:p w:rsidR="00260D93" w:rsidRPr="00FD2713" w:rsidRDefault="0054314F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14F">
        <w:rPr>
          <w:rFonts w:ascii="Times New Roman" w:hAnsi="Times New Roman" w:cs="Times New Roman"/>
          <w:b/>
          <w:sz w:val="24"/>
          <w:szCs w:val="24"/>
        </w:rPr>
        <w:t>Art. 6</w:t>
      </w:r>
      <w:r w:rsidR="00A25205" w:rsidRPr="0054314F">
        <w:rPr>
          <w:rFonts w:ascii="Times New Roman" w:hAnsi="Times New Roman" w:cs="Times New Roman"/>
          <w:b/>
          <w:sz w:val="24"/>
          <w:szCs w:val="24"/>
        </w:rPr>
        <w:t>º</w:t>
      </w:r>
      <w:r w:rsidR="00A25205" w:rsidRPr="00FD2713">
        <w:rPr>
          <w:rFonts w:ascii="Times New Roman" w:hAnsi="Times New Roman" w:cs="Times New Roman"/>
          <w:sz w:val="24"/>
          <w:szCs w:val="24"/>
        </w:rPr>
        <w:t xml:space="preserve"> Serão requisitos necessários para</w:t>
      </w:r>
      <w:r w:rsidR="00FC5765">
        <w:rPr>
          <w:rFonts w:ascii="Times New Roman" w:hAnsi="Times New Roman" w:cs="Times New Roman"/>
          <w:sz w:val="24"/>
          <w:szCs w:val="24"/>
        </w:rPr>
        <w:t xml:space="preserve"> participar do processo seletivo destinado a candidatos que declarem ter</w:t>
      </w:r>
      <w:r w:rsidR="00A25205" w:rsidRPr="00FD2713">
        <w:rPr>
          <w:rFonts w:ascii="Times New Roman" w:hAnsi="Times New Roman" w:cs="Times New Roman"/>
          <w:sz w:val="24"/>
          <w:szCs w:val="24"/>
        </w:rPr>
        <w:t xml:space="preserve"> extraordinária competência: </w:t>
      </w:r>
    </w:p>
    <w:p w:rsidR="00A25205" w:rsidRDefault="00A25205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1º</w:t>
      </w:r>
      <w:r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 O candidato deverá no ato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 da sua inscrição no processo seletivo regido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por </w:t>
      </w:r>
      <w:r w:rsidR="00DB1CB2" w:rsidRPr="00FD2713">
        <w:rPr>
          <w:rFonts w:ascii="Times New Roman" w:hAnsi="Times New Roman" w:cs="Times New Roman"/>
          <w:color w:val="000000"/>
          <w:sz w:val="24"/>
          <w:szCs w:val="24"/>
        </w:rPr>
        <w:t>edital específico para ingresso de alunos regulares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1CB2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apresentar junto à secretaria do Programa de Pós-graduação em Gestão Organizacional o original e uma cópia do seu histórico escolar 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>do curso de graduação em curso.</w:t>
      </w:r>
    </w:p>
    <w:p w:rsidR="003C3A29" w:rsidRPr="00FD2713" w:rsidRDefault="003C3A29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13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  <w:r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Pr="00FD2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histórico escolar do curso de graduação em curso</w:t>
      </w:r>
      <w:r w:rsidR="00C21443">
        <w:rPr>
          <w:rFonts w:ascii="Times New Roman" w:hAnsi="Times New Roman" w:cs="Times New Roman"/>
          <w:color w:val="000000"/>
          <w:sz w:val="24"/>
          <w:szCs w:val="24"/>
        </w:rPr>
        <w:t xml:space="preserve"> deverá conter a média global igual ou maior a 8,5 (oito e meio)</w:t>
      </w:r>
      <w:r w:rsidR="003F7F6E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403F01">
        <w:rPr>
          <w:rFonts w:ascii="Times New Roman" w:hAnsi="Times New Roman" w:cs="Times New Roman"/>
          <w:color w:val="000000"/>
          <w:sz w:val="24"/>
          <w:szCs w:val="24"/>
        </w:rPr>
        <w:t xml:space="preserve"> ter concluído pelo menos 85% (oitenta e cinco por cento) da carga horária do curso de graduação.</w:t>
      </w:r>
    </w:p>
    <w:p w:rsidR="003C3A29" w:rsidRPr="00FD2713" w:rsidRDefault="003C3A29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3</w:t>
      </w:r>
      <w:r w:rsidR="00DB1CB2"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DB1CB2" w:rsidRPr="00FD2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8A1" w:rsidRPr="003C3A29">
        <w:rPr>
          <w:rFonts w:ascii="Times New Roman" w:hAnsi="Times New Roman" w:cs="Times New Roman"/>
          <w:color w:val="000000"/>
          <w:sz w:val="24"/>
          <w:szCs w:val="24"/>
        </w:rPr>
        <w:t>O histórico</w:t>
      </w:r>
      <w:r w:rsidR="000E18A1">
        <w:rPr>
          <w:rFonts w:ascii="Times New Roman" w:hAnsi="Times New Roman" w:cs="Times New Roman"/>
          <w:color w:val="000000"/>
          <w:sz w:val="24"/>
          <w:szCs w:val="24"/>
        </w:rPr>
        <w:t xml:space="preserve"> escolar não poderá conter nenhum registro que desabone a conduta do candidato, seja ele de ordem administrativa ou disciplinar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CB2" w:rsidRDefault="000E18A1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  <w:r w:rsidR="00DB1CB2"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AF2460" w:rsidRPr="00FD2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O can</w:t>
      </w:r>
      <w:r w:rsidR="003D2FE5">
        <w:rPr>
          <w:rFonts w:ascii="Times New Roman" w:hAnsi="Times New Roman" w:cs="Times New Roman"/>
          <w:color w:val="000000"/>
          <w:sz w:val="24"/>
          <w:szCs w:val="24"/>
        </w:rPr>
        <w:t xml:space="preserve">didato deverá apresentar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na ocasião da sua inscrição o original e a cópia de seus documentos pessoais o</w:t>
      </w:r>
      <w:r w:rsidR="00A163B1">
        <w:rPr>
          <w:rFonts w:ascii="Times New Roman" w:hAnsi="Times New Roman" w:cs="Times New Roman"/>
          <w:color w:val="000000"/>
          <w:sz w:val="24"/>
          <w:szCs w:val="24"/>
        </w:rPr>
        <w:t xml:space="preserve">ficiais, comprobatórios de sua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identidade cível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(RG ou RNE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; sua regularidade junto à Secretaria da Receita Federal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 xml:space="preserve"> (CPF e certidão negativa de débitos)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; comprovação de regularidade junto à Justiça Eleitoral 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>(título de eleitor</w:t>
      </w:r>
      <w:r w:rsidR="00A163B1">
        <w:rPr>
          <w:rFonts w:ascii="Times New Roman" w:hAnsi="Times New Roman" w:cs="Times New Roman"/>
          <w:color w:val="000000"/>
          <w:sz w:val="24"/>
          <w:szCs w:val="24"/>
        </w:rPr>
        <w:t xml:space="preserve"> e certidão de quitação com as 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 xml:space="preserve">obrigações eleitorais)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e comprovação de regularidade junto ao 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 xml:space="preserve">Serviço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Militar Obrigatório (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 xml:space="preserve">Carteira de Reservista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 xml:space="preserve">para candidatos do sexo masculino e </w:t>
      </w:r>
      <w:r w:rsidR="003C3A29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D1344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F2460" w:rsidRPr="00FD2713">
        <w:rPr>
          <w:rFonts w:ascii="Times New Roman" w:hAnsi="Times New Roman" w:cs="Times New Roman"/>
          <w:color w:val="000000"/>
          <w:sz w:val="24"/>
          <w:szCs w:val="24"/>
        </w:rPr>
        <w:t>idade mínima exigida).</w:t>
      </w:r>
    </w:p>
    <w:p w:rsidR="003D2FE5" w:rsidRDefault="000E18A1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  <w:r w:rsidR="003D2FE5"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3D2FE5">
        <w:rPr>
          <w:rFonts w:ascii="Times New Roman" w:hAnsi="Times New Roman" w:cs="Times New Roman"/>
          <w:color w:val="000000"/>
          <w:sz w:val="24"/>
          <w:szCs w:val="24"/>
        </w:rPr>
        <w:t xml:space="preserve"> O candidato deverá apresentar na ocasião da sua inscrição uma carta de intenções, dirigida à coordenação do Programa de Pós-graduação em Gestão Organizacional, onde especifique suas intenções, pretensões e objetivos em relação ao curso, e a um professor orientador o qual julgue ser o mais indicado para, em caso de admissão, ser seu orientador.</w:t>
      </w:r>
    </w:p>
    <w:p w:rsidR="003D2FE5" w:rsidRDefault="000E18A1" w:rsidP="00A163B1">
      <w:pPr>
        <w:spacing w:before="120" w:after="12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  <w:r w:rsidR="00E508B8" w:rsidRPr="00FD27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E508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candidato deverá apresentar na ocasião de sua inscrição um pré-projeto de pesquisa, que deverá seguir </w:t>
      </w:r>
      <w:r w:rsidR="00A16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mesmo padrão utilizado pelos </w:t>
      </w:r>
      <w:r w:rsidR="00E508B8">
        <w:rPr>
          <w:rFonts w:ascii="Times New Roman" w:eastAsia="Calibri" w:hAnsi="Times New Roman" w:cs="Times New Roman"/>
          <w:color w:val="000000"/>
          <w:sz w:val="24"/>
          <w:szCs w:val="24"/>
        </w:rPr>
        <w:t>candidatos a alunos regulares.</w:t>
      </w:r>
    </w:p>
    <w:p w:rsidR="00733AD3" w:rsidRPr="00733AD3" w:rsidRDefault="00733AD3" w:rsidP="00A163B1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3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 seleção</w:t>
      </w:r>
    </w:p>
    <w:p w:rsidR="00733AD3" w:rsidRDefault="00D13440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/>
          <w:sz w:val="24"/>
          <w:szCs w:val="24"/>
        </w:rPr>
        <w:t>Ar</w:t>
      </w:r>
      <w:r w:rsidR="0054314F" w:rsidRPr="0054314F">
        <w:rPr>
          <w:rFonts w:ascii="Times New Roman" w:hAnsi="Times New Roman" w:cs="Times New Roman"/>
          <w:b/>
          <w:color w:val="000000"/>
          <w:sz w:val="24"/>
          <w:szCs w:val="24"/>
        </w:rPr>
        <w:t>t. 7</w:t>
      </w:r>
      <w:r w:rsidRPr="0054314F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candidato que preencher todos os requisitos </w:t>
      </w:r>
      <w:r w:rsidR="00FC5765">
        <w:rPr>
          <w:rFonts w:ascii="Times New Roman" w:hAnsi="Times New Roman" w:cs="Times New Roman"/>
          <w:color w:val="000000"/>
          <w:sz w:val="24"/>
          <w:szCs w:val="24"/>
        </w:rPr>
        <w:t xml:space="preserve">necessários </w:t>
      </w:r>
      <w:r>
        <w:rPr>
          <w:rFonts w:ascii="Times New Roman" w:hAnsi="Times New Roman" w:cs="Times New Roman"/>
          <w:color w:val="000000"/>
          <w:sz w:val="24"/>
          <w:szCs w:val="24"/>
        </w:rPr>
        <w:t>listados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 xml:space="preserve"> no Art. 6</w:t>
      </w:r>
      <w:r w:rsidR="00FC5765">
        <w:rPr>
          <w:rFonts w:ascii="Times New Roman" w:hAnsi="Times New Roman" w:cs="Times New Roman"/>
          <w:color w:val="000000"/>
          <w:sz w:val="24"/>
          <w:szCs w:val="24"/>
        </w:rPr>
        <w:t>º d</w:t>
      </w:r>
      <w:r>
        <w:rPr>
          <w:rFonts w:ascii="Times New Roman" w:hAnsi="Times New Roman" w:cs="Times New Roman"/>
          <w:color w:val="000000"/>
          <w:sz w:val="24"/>
          <w:szCs w:val="24"/>
        </w:rPr>
        <w:t>esta resolução serão submetidos à uma banca examinadora que deverá ser composta por no mínimo 03 (três) docentes pertencentes ao quadro de docentes permanentes do Programa de Pós-graduação em Gestão Organizacional, sendo esta obrigatoriamente presidida pelo docente indicado pelo candidato como possível orientador</w:t>
      </w:r>
    </w:p>
    <w:p w:rsidR="00D13440" w:rsidRDefault="0054314F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/>
          <w:sz w:val="24"/>
          <w:szCs w:val="24"/>
        </w:rPr>
        <w:t>Art. 8</w:t>
      </w:r>
      <w:r w:rsidR="00D13440" w:rsidRPr="0054314F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 w:rsidR="00D13440">
        <w:rPr>
          <w:rFonts w:ascii="Times New Roman" w:hAnsi="Times New Roman" w:cs="Times New Roman"/>
          <w:color w:val="000000"/>
          <w:sz w:val="24"/>
          <w:szCs w:val="24"/>
        </w:rPr>
        <w:t xml:space="preserve"> A banca examinadora deverá avali</w:t>
      </w:r>
      <w:r w:rsidR="00FC5765">
        <w:rPr>
          <w:rFonts w:ascii="Times New Roman" w:hAnsi="Times New Roman" w:cs="Times New Roman"/>
          <w:color w:val="000000"/>
          <w:sz w:val="24"/>
          <w:szCs w:val="24"/>
        </w:rPr>
        <w:t>ar o candidato nas</w:t>
      </w:r>
      <w:r w:rsidR="00D13440">
        <w:rPr>
          <w:rFonts w:ascii="Times New Roman" w:hAnsi="Times New Roman" w:cs="Times New Roman"/>
          <w:color w:val="000000"/>
          <w:sz w:val="24"/>
          <w:szCs w:val="24"/>
        </w:rPr>
        <w:t xml:space="preserve"> seguintes modalidades.</w:t>
      </w:r>
    </w:p>
    <w:p w:rsidR="00D13440" w:rsidRDefault="00D13440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1º </w:t>
      </w:r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r w:rsidR="000E18A1">
        <w:rPr>
          <w:rFonts w:ascii="Times New Roman" w:hAnsi="Times New Roman" w:cs="Times New Roman"/>
          <w:color w:val="000000"/>
          <w:sz w:val="24"/>
          <w:szCs w:val="24"/>
        </w:rPr>
        <w:t>aliação d</w:t>
      </w:r>
      <w:r>
        <w:rPr>
          <w:rFonts w:ascii="Times New Roman" w:hAnsi="Times New Roman" w:cs="Times New Roman"/>
          <w:color w:val="000000"/>
          <w:sz w:val="24"/>
          <w:szCs w:val="24"/>
        </w:rPr>
        <w:t>e suficiência na língua inglesa,</w:t>
      </w:r>
      <w:r w:rsidR="00F903AC">
        <w:rPr>
          <w:rFonts w:ascii="Times New Roman" w:hAnsi="Times New Roman" w:cs="Times New Roman"/>
          <w:color w:val="000000"/>
          <w:sz w:val="24"/>
          <w:szCs w:val="24"/>
        </w:rPr>
        <w:t xml:space="preserve"> de acordo com a Resolução CEPEC 1403</w:t>
      </w:r>
      <w:r w:rsidR="000E18A1">
        <w:rPr>
          <w:rFonts w:ascii="Times New Roman" w:hAnsi="Times New Roman" w:cs="Times New Roman"/>
          <w:color w:val="000000"/>
          <w:sz w:val="24"/>
          <w:szCs w:val="24"/>
        </w:rPr>
        <w:t>/2016</w:t>
      </w:r>
      <w:r w:rsidR="00F903AC">
        <w:rPr>
          <w:rFonts w:ascii="Times New Roman" w:hAnsi="Times New Roman" w:cs="Times New Roman"/>
          <w:color w:val="000000"/>
          <w:sz w:val="24"/>
          <w:szCs w:val="24"/>
        </w:rPr>
        <w:t>, através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prova escrita ou oral, </w:t>
      </w:r>
      <w:r w:rsidR="002C61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critério da banca, sendo esta de caráter eliminatório e com um rendimento </w:t>
      </w:r>
      <w:r w:rsidR="002C61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míni</w:t>
      </w:r>
      <w:r w:rsidR="000C0A6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de 7,0 (sete)</w:t>
      </w:r>
      <w:r w:rsidR="002C6189">
        <w:rPr>
          <w:rFonts w:ascii="Times New Roman" w:hAnsi="Times New Roman" w:cs="Times New Roman"/>
          <w:color w:val="000000"/>
          <w:sz w:val="24"/>
          <w:szCs w:val="24"/>
        </w:rPr>
        <w:t xml:space="preserve"> pontos para a aprovação.</w:t>
      </w:r>
    </w:p>
    <w:p w:rsidR="002C6189" w:rsidRDefault="002C6189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2º </w:t>
      </w:r>
      <w:r>
        <w:rPr>
          <w:rFonts w:ascii="Times New Roman" w:hAnsi="Times New Roman" w:cs="Times New Roman"/>
          <w:color w:val="000000"/>
          <w:sz w:val="24"/>
          <w:szCs w:val="24"/>
        </w:rPr>
        <w:t>Avaliação de conhecimentos específicos, em prova escrita ou oral, a critério da banca, sendo esta de caráter eliminatório e com um rendimento mínimo de 7,0 (sete) pontos para a aprovação.</w:t>
      </w:r>
    </w:p>
    <w:p w:rsidR="002C6189" w:rsidRDefault="002C6189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3º </w:t>
      </w:r>
      <w:r>
        <w:rPr>
          <w:rFonts w:ascii="Times New Roman" w:hAnsi="Times New Roman" w:cs="Times New Roman"/>
          <w:color w:val="000000"/>
          <w:sz w:val="24"/>
          <w:szCs w:val="24"/>
        </w:rPr>
        <w:t>Avaliação do projeto de pesquisa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apresentado pelo candidato, em exame oral, sendo esta de caráter eliminatório, onde o candidato será arguido pela banca sobre seus domínios sobre a problemática apresentada, os objetivos, as justificativas, o domínio sobre o referencial teórico apresentado, autores e principais correntes teóricas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que sustentam sua argumentação e domínio da metodologia a ser desenvolvida, sendo que o rendimento mínimo de 7,0 (sete) para a aprovação.</w:t>
      </w:r>
    </w:p>
    <w:p w:rsidR="002C6189" w:rsidRDefault="002C6189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Avaliação da competência acadêmica do ca</w:t>
      </w:r>
      <w:r w:rsidR="002024E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163B1">
        <w:rPr>
          <w:rFonts w:ascii="Times New Roman" w:hAnsi="Times New Roman" w:cs="Times New Roman"/>
          <w:color w:val="000000"/>
          <w:sz w:val="24"/>
          <w:szCs w:val="24"/>
        </w:rPr>
        <w:t xml:space="preserve">didato, de caráter </w:t>
      </w:r>
      <w:r w:rsidR="00265695">
        <w:rPr>
          <w:rFonts w:ascii="Times New Roman" w:hAnsi="Times New Roman" w:cs="Times New Roman"/>
          <w:color w:val="000000"/>
          <w:sz w:val="24"/>
          <w:szCs w:val="24"/>
        </w:rPr>
        <w:t>classificatório</w:t>
      </w:r>
      <w:r w:rsidR="002024E3">
        <w:rPr>
          <w:rFonts w:ascii="Times New Roman" w:hAnsi="Times New Roman" w:cs="Times New Roman"/>
          <w:color w:val="000000"/>
          <w:sz w:val="24"/>
          <w:szCs w:val="24"/>
        </w:rPr>
        <w:t>, onde o candidato deverá comprovar para a banca examinadora pertencer ou ter pertencido em um prazo máximo de 02 (dois) anos anteriores, a algum grupo de pesquisa devidamente re</w:t>
      </w:r>
      <w:r w:rsidR="003F7F6E">
        <w:rPr>
          <w:rFonts w:ascii="Times New Roman" w:hAnsi="Times New Roman" w:cs="Times New Roman"/>
          <w:color w:val="000000"/>
          <w:sz w:val="24"/>
          <w:szCs w:val="24"/>
        </w:rPr>
        <w:t>gulamentado, ter participado de programa de</w:t>
      </w:r>
      <w:r w:rsidR="00265695">
        <w:rPr>
          <w:rFonts w:ascii="Times New Roman" w:hAnsi="Times New Roman" w:cs="Times New Roman"/>
          <w:color w:val="000000"/>
          <w:sz w:val="24"/>
          <w:szCs w:val="24"/>
        </w:rPr>
        <w:t xml:space="preserve"> iniciação científica e</w:t>
      </w:r>
      <w:r w:rsidR="003F7F6E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2024E3">
        <w:rPr>
          <w:rFonts w:ascii="Times New Roman" w:hAnsi="Times New Roman" w:cs="Times New Roman"/>
          <w:color w:val="000000"/>
          <w:sz w:val="24"/>
          <w:szCs w:val="24"/>
        </w:rPr>
        <w:t xml:space="preserve"> 02 (dois)</w:t>
      </w:r>
      <w:r w:rsidR="003F7F6E">
        <w:rPr>
          <w:rFonts w:ascii="Times New Roman" w:hAnsi="Times New Roman" w:cs="Times New Roman"/>
          <w:color w:val="000000"/>
          <w:sz w:val="24"/>
          <w:szCs w:val="24"/>
        </w:rPr>
        <w:t xml:space="preserve"> ou mais</w:t>
      </w:r>
      <w:r w:rsidR="002024E3">
        <w:rPr>
          <w:rFonts w:ascii="Times New Roman" w:hAnsi="Times New Roman" w:cs="Times New Roman"/>
          <w:color w:val="000000"/>
          <w:sz w:val="24"/>
          <w:szCs w:val="24"/>
        </w:rPr>
        <w:t xml:space="preserve"> eventos acadêmicos </w:t>
      </w:r>
      <w:r w:rsidR="00A163B1">
        <w:rPr>
          <w:rFonts w:ascii="Times New Roman" w:hAnsi="Times New Roman" w:cs="Times New Roman"/>
          <w:color w:val="000000"/>
          <w:sz w:val="24"/>
          <w:szCs w:val="24"/>
        </w:rPr>
        <w:t xml:space="preserve">como congressos, seminários ou </w:t>
      </w:r>
      <w:r w:rsidR="002024E3">
        <w:rPr>
          <w:rFonts w:ascii="Times New Roman" w:hAnsi="Times New Roman" w:cs="Times New Roman"/>
          <w:color w:val="000000"/>
          <w:sz w:val="24"/>
          <w:szCs w:val="24"/>
        </w:rPr>
        <w:t>similares.</w:t>
      </w:r>
    </w:p>
    <w:p w:rsidR="002024E3" w:rsidRDefault="002024E3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5º </w:t>
      </w:r>
      <w:r>
        <w:rPr>
          <w:rFonts w:ascii="Times New Roman" w:hAnsi="Times New Roman" w:cs="Times New Roman"/>
          <w:color w:val="000000"/>
          <w:sz w:val="24"/>
          <w:szCs w:val="24"/>
        </w:rPr>
        <w:t>Para a avaliação da competência acadêmica será atribuído apenas o conceito “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” para o candidat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>o suficiente</w:t>
      </w:r>
      <w:r>
        <w:rPr>
          <w:rFonts w:ascii="Times New Roman" w:hAnsi="Times New Roman" w:cs="Times New Roman"/>
          <w:color w:val="000000"/>
          <w:sz w:val="24"/>
          <w:szCs w:val="24"/>
        </w:rPr>
        <w:t>, ou o conceito “I”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 xml:space="preserve"> para insuficiente</w:t>
      </w:r>
      <w:r w:rsidR="00FC57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5765" w:rsidRDefault="00FC5765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6º </w:t>
      </w:r>
      <w:r>
        <w:rPr>
          <w:rFonts w:ascii="Times New Roman" w:hAnsi="Times New Roman" w:cs="Times New Roman"/>
          <w:color w:val="000000"/>
          <w:sz w:val="24"/>
          <w:szCs w:val="24"/>
        </w:rPr>
        <w:t>Será considerado aprovado o candidato que obtiver êxito nas avaliações constantes no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1º ;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2º ; 3º ; e § 4º </w:t>
      </w:r>
      <w:r w:rsidR="0054314F">
        <w:rPr>
          <w:rFonts w:ascii="Times New Roman" w:hAnsi="Times New Roman" w:cs="Times New Roman"/>
          <w:color w:val="000000"/>
          <w:sz w:val="24"/>
          <w:szCs w:val="24"/>
        </w:rPr>
        <w:t>do Art. 8</w:t>
      </w:r>
      <w:r>
        <w:rPr>
          <w:rFonts w:ascii="Times New Roman" w:hAnsi="Times New Roman" w:cs="Times New Roman"/>
          <w:color w:val="000000"/>
          <w:sz w:val="24"/>
          <w:szCs w:val="24"/>
        </w:rPr>
        <w:t>º da presente resolução.</w:t>
      </w:r>
    </w:p>
    <w:p w:rsidR="0054314F" w:rsidRPr="0054314F" w:rsidRDefault="0054314F" w:rsidP="00A163B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/>
          <w:sz w:val="24"/>
          <w:szCs w:val="24"/>
        </w:rPr>
        <w:t>Da matrícula</w:t>
      </w:r>
    </w:p>
    <w:p w:rsidR="0054314F" w:rsidRDefault="0054314F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/>
          <w:sz w:val="24"/>
          <w:szCs w:val="24"/>
        </w:rPr>
        <w:t>Art. 9º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candidato aprovado no processo seletivo destinado aos candidatos </w:t>
      </w:r>
      <w:r w:rsidRPr="00FD2713">
        <w:rPr>
          <w:rFonts w:ascii="Times New Roman" w:hAnsi="Times New Roman" w:cs="Times New Roman"/>
          <w:color w:val="000000" w:themeColor="text1"/>
          <w:sz w:val="24"/>
          <w:szCs w:val="24"/>
        </w:rPr>
        <w:t>dotados de extraordinária competência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deverá seguir os mesmos procedimentos administrativos, formais e documentais exigidos para os candidatos ingressantes como alunos regulares.</w:t>
      </w:r>
    </w:p>
    <w:p w:rsidR="008F6090" w:rsidRDefault="0054314F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 w:rsidR="008F6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6090">
        <w:rPr>
          <w:rFonts w:ascii="Times New Roman" w:hAnsi="Times New Roman" w:cs="Times New Roman"/>
          <w:color w:val="000000" w:themeColor="text1"/>
          <w:sz w:val="24"/>
          <w:szCs w:val="24"/>
        </w:rPr>
        <w:t>O prazo para realização da matrícula poderá ser diferente dos demais candidatos aprovados como alunos regulares, em função das especificidades das avaliações e da composição da banca. Caberá à coordenação do Programa de Pós-graduação em Gestão Organizacional, de comum acordo com a banca avaliadora, estipular a data de fechamento do processo como um todo para a efetivação da matrícula.</w:t>
      </w:r>
    </w:p>
    <w:p w:rsidR="0054314F" w:rsidRPr="00092AA9" w:rsidRDefault="0054314F" w:rsidP="00A163B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A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F6090" w:rsidRPr="00092AA9">
        <w:rPr>
          <w:rFonts w:ascii="Times New Roman" w:hAnsi="Times New Roman" w:cs="Times New Roman"/>
          <w:b/>
          <w:sz w:val="24"/>
          <w:szCs w:val="24"/>
        </w:rPr>
        <w:t>10</w:t>
      </w:r>
      <w:r w:rsidRPr="00092AA9">
        <w:rPr>
          <w:rFonts w:ascii="Times New Roman" w:hAnsi="Times New Roman" w:cs="Times New Roman"/>
          <w:b/>
          <w:sz w:val="24"/>
          <w:szCs w:val="24"/>
        </w:rPr>
        <w:t>º</w:t>
      </w:r>
      <w:r w:rsidRPr="00092AA9">
        <w:rPr>
          <w:rFonts w:ascii="Times New Roman" w:hAnsi="Times New Roman" w:cs="Times New Roman"/>
          <w:sz w:val="24"/>
          <w:szCs w:val="24"/>
        </w:rPr>
        <w:t xml:space="preserve"> Esta Resolução entra em vigor nesta data. </w:t>
      </w:r>
    </w:p>
    <w:p w:rsidR="0054314F" w:rsidRDefault="007B3622" w:rsidP="00A163B1">
      <w:pPr>
        <w:spacing w:before="360"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Catalão, GO, 31 de Dezembro</w:t>
      </w:r>
      <w:r w:rsidR="008F6090">
        <w:rPr>
          <w:rFonts w:ascii="Times New Roman" w:hAnsi="Times New Roman" w:cs="Times New Roman"/>
          <w:color w:val="000000"/>
          <w:sz w:val="24"/>
          <w:szCs w:val="24"/>
        </w:rPr>
        <w:t xml:space="preserve"> de 2016</w:t>
      </w:r>
    </w:p>
    <w:p w:rsidR="0054314F" w:rsidRDefault="0054314F" w:rsidP="003C3A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14F" w:rsidRPr="009E78A2" w:rsidRDefault="0054314F" w:rsidP="0054314F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54314F" w:rsidRPr="008D0D6A" w:rsidRDefault="0054314F" w:rsidP="0054314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54314F" w:rsidRDefault="0054314F" w:rsidP="0054314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54314F" w:rsidRPr="008D0D6A" w:rsidRDefault="0054314F" w:rsidP="0054314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54314F" w:rsidRPr="008D0D6A" w:rsidRDefault="0054314F" w:rsidP="0054314F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54314F" w:rsidRPr="00FC5765" w:rsidRDefault="0054314F" w:rsidP="003C3A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29" w:rsidRPr="00FD2713" w:rsidRDefault="003C3A29" w:rsidP="003C3A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CB2" w:rsidRPr="00FD2713" w:rsidRDefault="00DB1CB2" w:rsidP="00260D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CB2" w:rsidRPr="00FD2713" w:rsidSect="00260D93">
      <w:headerReference w:type="default" r:id="rId6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C1" w:rsidRDefault="005923C1" w:rsidP="00260D93">
      <w:pPr>
        <w:spacing w:after="0" w:line="240" w:lineRule="auto"/>
      </w:pPr>
      <w:r>
        <w:separator/>
      </w:r>
    </w:p>
  </w:endnote>
  <w:endnote w:type="continuationSeparator" w:id="0">
    <w:p w:rsidR="005923C1" w:rsidRDefault="005923C1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C1" w:rsidRDefault="005923C1" w:rsidP="00260D93">
      <w:pPr>
        <w:spacing w:after="0" w:line="240" w:lineRule="auto"/>
      </w:pPr>
      <w:r>
        <w:separator/>
      </w:r>
    </w:p>
  </w:footnote>
  <w:footnote w:type="continuationSeparator" w:id="0">
    <w:p w:rsidR="005923C1" w:rsidRDefault="005923C1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740" r:id="rId3"/>
      </w:object>
    </w:r>
  </w:p>
  <w:p w:rsidR="00260D93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260D93" w:rsidRPr="007F2F97" w:rsidRDefault="00260D93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260D93" w:rsidRPr="007F2F97" w:rsidRDefault="00260D93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260D93" w:rsidRPr="00260D93" w:rsidRDefault="00260D93" w:rsidP="00260D93">
    <w:pPr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260D93" w:rsidRDefault="00260D93" w:rsidP="00260D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0D93"/>
    <w:rsid w:val="00050584"/>
    <w:rsid w:val="00092AA9"/>
    <w:rsid w:val="000B46E6"/>
    <w:rsid w:val="000C0A65"/>
    <w:rsid w:val="000C2926"/>
    <w:rsid w:val="000E18A1"/>
    <w:rsid w:val="0012084B"/>
    <w:rsid w:val="001D0A11"/>
    <w:rsid w:val="002024E3"/>
    <w:rsid w:val="00230CFB"/>
    <w:rsid w:val="00257572"/>
    <w:rsid w:val="00260D93"/>
    <w:rsid w:val="00265695"/>
    <w:rsid w:val="002A1442"/>
    <w:rsid w:val="002C6189"/>
    <w:rsid w:val="002F3D18"/>
    <w:rsid w:val="003C00F1"/>
    <w:rsid w:val="003C3A29"/>
    <w:rsid w:val="003D2FE5"/>
    <w:rsid w:val="003F7F6E"/>
    <w:rsid w:val="00403F01"/>
    <w:rsid w:val="005064FF"/>
    <w:rsid w:val="0054314F"/>
    <w:rsid w:val="005923C1"/>
    <w:rsid w:val="006424DE"/>
    <w:rsid w:val="00706D23"/>
    <w:rsid w:val="00732622"/>
    <w:rsid w:val="00733AD3"/>
    <w:rsid w:val="007B3622"/>
    <w:rsid w:val="008A6535"/>
    <w:rsid w:val="008F6090"/>
    <w:rsid w:val="00A163B1"/>
    <w:rsid w:val="00A25205"/>
    <w:rsid w:val="00AC6BCE"/>
    <w:rsid w:val="00AF2460"/>
    <w:rsid w:val="00B122E7"/>
    <w:rsid w:val="00B93BAE"/>
    <w:rsid w:val="00C054C3"/>
    <w:rsid w:val="00C21443"/>
    <w:rsid w:val="00C40C0A"/>
    <w:rsid w:val="00D13440"/>
    <w:rsid w:val="00D6209C"/>
    <w:rsid w:val="00D752A6"/>
    <w:rsid w:val="00D8748D"/>
    <w:rsid w:val="00DB1CB2"/>
    <w:rsid w:val="00DC1BC0"/>
    <w:rsid w:val="00DF4B70"/>
    <w:rsid w:val="00E508B8"/>
    <w:rsid w:val="00EE37C0"/>
    <w:rsid w:val="00F85B98"/>
    <w:rsid w:val="00F903AC"/>
    <w:rsid w:val="00FC5765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customStyle="1" w:styleId="CM6">
    <w:name w:val="CM6"/>
    <w:basedOn w:val="Normal"/>
    <w:next w:val="Normal"/>
    <w:uiPriority w:val="99"/>
    <w:rsid w:val="0054314F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Default">
    <w:name w:val="Default"/>
    <w:uiPriority w:val="99"/>
    <w:rsid w:val="0054314F"/>
    <w:pPr>
      <w:widowControl w:val="0"/>
      <w:autoSpaceDE w:val="0"/>
      <w:autoSpaceDN w:val="0"/>
      <w:adjustRightInd w:val="0"/>
      <w:spacing w:before="0"/>
      <w:jc w:val="left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54314F"/>
    <w:pPr>
      <w:spacing w:line="24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2016-11-15T11:04:00Z</dcterms:created>
  <dcterms:modified xsi:type="dcterms:W3CDTF">2017-02-01T12:56:00Z</dcterms:modified>
</cp:coreProperties>
</file>