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93F" w:rsidRPr="004A0436" w:rsidRDefault="0059393F" w:rsidP="00152B6A">
      <w:pPr>
        <w:pStyle w:val="Default"/>
        <w:spacing w:after="120"/>
        <w:jc w:val="both"/>
        <w:rPr>
          <w:rFonts w:ascii="Times New Roman" w:hAnsi="Times New Roman" w:cs="Times New Roman"/>
          <w:b/>
          <w:color w:val="auto"/>
        </w:rPr>
      </w:pPr>
      <w:r w:rsidRPr="004A0436">
        <w:rPr>
          <w:rFonts w:ascii="Times New Roman" w:hAnsi="Times New Roman" w:cs="Times New Roman"/>
          <w:b/>
          <w:color w:val="auto"/>
        </w:rPr>
        <w:t xml:space="preserve">EDITAL </w:t>
      </w:r>
      <w:r w:rsidR="008428D0" w:rsidRPr="004A0436">
        <w:rPr>
          <w:rFonts w:ascii="Times New Roman" w:hAnsi="Times New Roman" w:cs="Times New Roman"/>
          <w:b/>
          <w:color w:val="auto"/>
        </w:rPr>
        <w:t>02</w:t>
      </w:r>
      <w:r w:rsidR="00197502" w:rsidRPr="004A0436">
        <w:rPr>
          <w:rFonts w:ascii="Times New Roman" w:hAnsi="Times New Roman" w:cs="Times New Roman"/>
          <w:b/>
          <w:color w:val="auto"/>
        </w:rPr>
        <w:t>/201</w:t>
      </w:r>
      <w:r w:rsidR="008428D0" w:rsidRPr="004A0436">
        <w:rPr>
          <w:rFonts w:ascii="Times New Roman" w:hAnsi="Times New Roman" w:cs="Times New Roman"/>
          <w:b/>
          <w:color w:val="auto"/>
        </w:rPr>
        <w:t>6</w:t>
      </w:r>
      <w:r w:rsidR="00197502" w:rsidRPr="004A0436">
        <w:rPr>
          <w:rFonts w:ascii="Times New Roman" w:hAnsi="Times New Roman" w:cs="Times New Roman"/>
          <w:b/>
          <w:color w:val="auto"/>
        </w:rPr>
        <w:t xml:space="preserve"> </w:t>
      </w:r>
      <w:r w:rsidRPr="004A0436">
        <w:rPr>
          <w:rFonts w:ascii="Times New Roman" w:hAnsi="Times New Roman" w:cs="Times New Roman"/>
          <w:b/>
          <w:color w:val="auto"/>
        </w:rPr>
        <w:t xml:space="preserve">PARA INSCRIÇÃO, SELEÇÃO E MATRÍCULA </w:t>
      </w:r>
      <w:r w:rsidR="00FE4870">
        <w:rPr>
          <w:rFonts w:ascii="Times New Roman" w:hAnsi="Times New Roman" w:cs="Times New Roman"/>
          <w:b/>
          <w:color w:val="auto"/>
        </w:rPr>
        <w:t xml:space="preserve">DE ALUNOS REGULARES </w:t>
      </w:r>
      <w:r w:rsidRPr="004A0436">
        <w:rPr>
          <w:rFonts w:ascii="Times New Roman" w:hAnsi="Times New Roman" w:cs="Times New Roman"/>
          <w:b/>
          <w:color w:val="auto"/>
        </w:rPr>
        <w:t>NO PROGRAMA DE PÓS-GRADUAÇÃO EM GESTÃO ORGANIZACIONAL (PPGGO), NÍV</w:t>
      </w:r>
      <w:r w:rsidR="008428D0" w:rsidRPr="004A0436">
        <w:rPr>
          <w:rFonts w:ascii="Times New Roman" w:hAnsi="Times New Roman" w:cs="Times New Roman"/>
          <w:b/>
          <w:color w:val="auto"/>
        </w:rPr>
        <w:t>EL MESTRADO PROFISSIONAL, DA UNIVERSIDADE FEDERAL DE GOIÁS/REGIONAL CATALÃO (UFG/RC</w:t>
      </w:r>
      <w:proofErr w:type="gramStart"/>
      <w:r w:rsidR="008428D0" w:rsidRPr="004A0436">
        <w:rPr>
          <w:rFonts w:ascii="Times New Roman" w:hAnsi="Times New Roman" w:cs="Times New Roman"/>
          <w:b/>
          <w:color w:val="auto"/>
        </w:rPr>
        <w:t>)</w:t>
      </w:r>
      <w:proofErr w:type="gramEnd"/>
    </w:p>
    <w:p w:rsidR="0059393F" w:rsidRPr="00152B6A" w:rsidRDefault="0059393F" w:rsidP="00152B6A">
      <w:pPr>
        <w:pStyle w:val="CM2"/>
        <w:spacing w:after="12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59393F" w:rsidRPr="00152B6A" w:rsidRDefault="0059393F" w:rsidP="00152B6A">
      <w:pPr>
        <w:pStyle w:val="SemEspaamento"/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B6A">
        <w:rPr>
          <w:rFonts w:ascii="Times New Roman" w:hAnsi="Times New Roman" w:cs="Times New Roman"/>
          <w:b/>
          <w:sz w:val="24"/>
          <w:szCs w:val="24"/>
        </w:rPr>
        <w:t xml:space="preserve">1. INFORMAÇÕES GERAIS </w:t>
      </w:r>
    </w:p>
    <w:p w:rsidR="0059393F" w:rsidRPr="00152B6A" w:rsidRDefault="0059393F" w:rsidP="00152B6A">
      <w:pPr>
        <w:pStyle w:val="CM5"/>
        <w:spacing w:after="120"/>
        <w:jc w:val="both"/>
        <w:rPr>
          <w:rFonts w:ascii="Times New Roman" w:hAnsi="Times New Roman" w:cs="Times New Roman"/>
        </w:rPr>
      </w:pPr>
      <w:r w:rsidRPr="00152B6A">
        <w:rPr>
          <w:rFonts w:ascii="Times New Roman" w:hAnsi="Times New Roman" w:cs="Times New Roman"/>
        </w:rPr>
        <w:t>A Coordenadoria do P</w:t>
      </w:r>
      <w:r w:rsidR="008428D0">
        <w:rPr>
          <w:rFonts w:ascii="Times New Roman" w:hAnsi="Times New Roman" w:cs="Times New Roman"/>
        </w:rPr>
        <w:t>rograma de Pós-graduação</w:t>
      </w:r>
      <w:r w:rsidRPr="00152B6A">
        <w:rPr>
          <w:rFonts w:ascii="Times New Roman" w:hAnsi="Times New Roman" w:cs="Times New Roman"/>
        </w:rPr>
        <w:t xml:space="preserve"> em Gestão Organizacional da Universidade Federal de Go</w:t>
      </w:r>
      <w:r w:rsidR="00003DBB">
        <w:rPr>
          <w:rFonts w:ascii="Times New Roman" w:hAnsi="Times New Roman" w:cs="Times New Roman"/>
        </w:rPr>
        <w:t xml:space="preserve">iás/Regional </w:t>
      </w:r>
      <w:r w:rsidR="001B1507" w:rsidRPr="00152B6A">
        <w:rPr>
          <w:rFonts w:ascii="Times New Roman" w:hAnsi="Times New Roman" w:cs="Times New Roman"/>
        </w:rPr>
        <w:t>Catalão</w:t>
      </w:r>
      <w:r w:rsidRPr="00152B6A">
        <w:rPr>
          <w:rFonts w:ascii="Times New Roman" w:hAnsi="Times New Roman" w:cs="Times New Roman"/>
        </w:rPr>
        <w:t>,</w:t>
      </w:r>
      <w:r w:rsidR="001B1507" w:rsidRPr="00152B6A">
        <w:rPr>
          <w:rFonts w:ascii="Times New Roman" w:hAnsi="Times New Roman" w:cs="Times New Roman"/>
        </w:rPr>
        <w:t xml:space="preserve"> com </w:t>
      </w:r>
      <w:r w:rsidR="001B1507" w:rsidRPr="00355BC9">
        <w:rPr>
          <w:rFonts w:ascii="Times New Roman" w:hAnsi="Times New Roman" w:cs="Times New Roman"/>
          <w:b/>
        </w:rPr>
        <w:t>endereço físico</w:t>
      </w:r>
      <w:r w:rsidR="001B1507" w:rsidRPr="00152B6A">
        <w:rPr>
          <w:rFonts w:ascii="Times New Roman" w:hAnsi="Times New Roman" w:cs="Times New Roman"/>
        </w:rPr>
        <w:t xml:space="preserve"> sito</w:t>
      </w:r>
      <w:r w:rsidRPr="00152B6A">
        <w:rPr>
          <w:rFonts w:ascii="Times New Roman" w:hAnsi="Times New Roman" w:cs="Times New Roman"/>
        </w:rPr>
        <w:t xml:space="preserve"> </w:t>
      </w:r>
      <w:r w:rsidR="00197502" w:rsidRPr="00152B6A">
        <w:rPr>
          <w:rFonts w:ascii="Times New Roman" w:hAnsi="Times New Roman" w:cs="Times New Roman"/>
        </w:rPr>
        <w:t xml:space="preserve">à </w:t>
      </w:r>
      <w:r w:rsidR="00197502" w:rsidRPr="00152B6A">
        <w:rPr>
          <w:rFonts w:ascii="Times New Roman" w:hAnsi="Times New Roman" w:cs="Times New Roman"/>
          <w:color w:val="000000"/>
          <w:shd w:val="clear" w:color="auto" w:fill="FFFFFF"/>
        </w:rPr>
        <w:t xml:space="preserve">Av. </w:t>
      </w:r>
      <w:r w:rsidR="00271AC0" w:rsidRPr="00152B6A">
        <w:rPr>
          <w:rFonts w:ascii="Times New Roman" w:hAnsi="Times New Roman" w:cs="Times New Roman"/>
          <w:color w:val="000000"/>
          <w:shd w:val="clear" w:color="auto" w:fill="FFFFFF"/>
        </w:rPr>
        <w:t xml:space="preserve">Dr. Lamartine P. de </w:t>
      </w:r>
      <w:proofErr w:type="spellStart"/>
      <w:r w:rsidR="00271AC0" w:rsidRPr="00152B6A">
        <w:rPr>
          <w:rFonts w:ascii="Times New Roman" w:hAnsi="Times New Roman" w:cs="Times New Roman"/>
          <w:color w:val="000000"/>
          <w:shd w:val="clear" w:color="auto" w:fill="FFFFFF"/>
        </w:rPr>
        <w:t>Avellar</w:t>
      </w:r>
      <w:proofErr w:type="spellEnd"/>
      <w:r w:rsidR="00271AC0" w:rsidRPr="00152B6A">
        <w:rPr>
          <w:rFonts w:ascii="Times New Roman" w:hAnsi="Times New Roman" w:cs="Times New Roman"/>
          <w:color w:val="000000"/>
          <w:shd w:val="clear" w:color="auto" w:fill="FFFFFF"/>
        </w:rPr>
        <w:t>, 1120, Setor Universitário – Bloco Multifuncional M – 2º Andar</w:t>
      </w:r>
      <w:r w:rsidR="007D2294" w:rsidRPr="00152B6A">
        <w:rPr>
          <w:rFonts w:ascii="Times New Roman" w:hAnsi="Times New Roman" w:cs="Times New Roman"/>
          <w:color w:val="000000"/>
          <w:shd w:val="clear" w:color="auto" w:fill="FFFFFF"/>
        </w:rPr>
        <w:t xml:space="preserve"> Sala 209</w:t>
      </w:r>
      <w:r w:rsidR="00271AC0" w:rsidRPr="00152B6A">
        <w:rPr>
          <w:rFonts w:ascii="Times New Roman" w:hAnsi="Times New Roman" w:cs="Times New Roman"/>
          <w:color w:val="000000"/>
          <w:shd w:val="clear" w:color="auto" w:fill="FFFFFF"/>
        </w:rPr>
        <w:t xml:space="preserve">, CEP: 75.704-020 </w:t>
      </w:r>
      <w:r w:rsidR="00197502" w:rsidRPr="00152B6A">
        <w:rPr>
          <w:rFonts w:ascii="Times New Roman" w:hAnsi="Times New Roman" w:cs="Times New Roman"/>
          <w:color w:val="000000"/>
          <w:shd w:val="clear" w:color="auto" w:fill="FFFFFF"/>
        </w:rPr>
        <w:t xml:space="preserve">– </w:t>
      </w:r>
      <w:r w:rsidR="008428D0">
        <w:rPr>
          <w:rFonts w:ascii="Times New Roman" w:hAnsi="Times New Roman" w:cs="Times New Roman"/>
          <w:color w:val="000000" w:themeColor="text1"/>
          <w:shd w:val="clear" w:color="auto" w:fill="FFFFFF"/>
        </w:rPr>
        <w:t>Fone: 64 3441-5326</w:t>
      </w:r>
      <w:r w:rsidRPr="00152B6A">
        <w:rPr>
          <w:rFonts w:ascii="Times New Roman" w:hAnsi="Times New Roman" w:cs="Times New Roman"/>
          <w:color w:val="000000" w:themeColor="text1"/>
          <w:shd w:val="clear" w:color="auto" w:fill="FFFFFF"/>
        </w:rPr>
        <w:t>,</w:t>
      </w:r>
      <w:r w:rsidR="00003DBB">
        <w:rPr>
          <w:rFonts w:ascii="Times New Roman" w:hAnsi="Times New Roman" w:cs="Times New Roman"/>
        </w:rPr>
        <w:t xml:space="preserve"> </w:t>
      </w:r>
      <w:proofErr w:type="spellStart"/>
      <w:r w:rsidR="00003DBB">
        <w:rPr>
          <w:rFonts w:ascii="Times New Roman" w:hAnsi="Times New Roman" w:cs="Times New Roman"/>
        </w:rPr>
        <w:t>Catalão-GO</w:t>
      </w:r>
      <w:proofErr w:type="spellEnd"/>
      <w:r w:rsidR="00003DBB">
        <w:rPr>
          <w:rFonts w:ascii="Times New Roman" w:hAnsi="Times New Roman" w:cs="Times New Roman"/>
        </w:rPr>
        <w:t>;</w:t>
      </w:r>
      <w:r w:rsidR="001B1507" w:rsidRPr="00152B6A">
        <w:rPr>
          <w:rFonts w:ascii="Times New Roman" w:hAnsi="Times New Roman" w:cs="Times New Roman"/>
        </w:rPr>
        <w:t xml:space="preserve"> </w:t>
      </w:r>
      <w:r w:rsidR="001B1507" w:rsidRPr="00355BC9">
        <w:rPr>
          <w:rFonts w:ascii="Times New Roman" w:hAnsi="Times New Roman" w:cs="Times New Roman"/>
          <w:b/>
        </w:rPr>
        <w:t>endereço eletr</w:t>
      </w:r>
      <w:r w:rsidR="004D190A" w:rsidRPr="00355BC9">
        <w:rPr>
          <w:rFonts w:ascii="Times New Roman" w:hAnsi="Times New Roman" w:cs="Times New Roman"/>
          <w:b/>
        </w:rPr>
        <w:t>ôn</w:t>
      </w:r>
      <w:r w:rsidR="004D190A" w:rsidRPr="00A647B9">
        <w:rPr>
          <w:rFonts w:ascii="Times New Roman" w:hAnsi="Times New Roman" w:cs="Times New Roman"/>
          <w:b/>
        </w:rPr>
        <w:t>ico</w:t>
      </w:r>
      <w:r w:rsidR="001B1507" w:rsidRPr="00152B6A">
        <w:rPr>
          <w:rFonts w:ascii="Times New Roman" w:hAnsi="Times New Roman" w:cs="Times New Roman"/>
        </w:rPr>
        <w:t xml:space="preserve"> sito à </w:t>
      </w:r>
      <w:hyperlink r:id="rId8" w:history="1">
        <w:r w:rsidR="000A2F53" w:rsidRPr="006A7DF2">
          <w:rPr>
            <w:rStyle w:val="Hyperlink"/>
            <w:rFonts w:ascii="Times New Roman" w:hAnsi="Times New Roman"/>
          </w:rPr>
          <w:t>http://www.ppggo.catalao.ufg.br</w:t>
        </w:r>
      </w:hyperlink>
      <w:r w:rsidR="000A2F53">
        <w:rPr>
          <w:rFonts w:ascii="Times New Roman" w:hAnsi="Times New Roman" w:cs="Times New Roman"/>
        </w:rPr>
        <w:t xml:space="preserve"> </w:t>
      </w:r>
      <w:r w:rsidR="002E632A">
        <w:rPr>
          <w:rFonts w:ascii="Times New Roman" w:hAnsi="Times New Roman" w:cs="Times New Roman"/>
        </w:rPr>
        <w:t>e/</w:t>
      </w:r>
      <w:r w:rsidR="000A2F53">
        <w:rPr>
          <w:rFonts w:ascii="Times New Roman" w:hAnsi="Times New Roman" w:cs="Times New Roman"/>
        </w:rPr>
        <w:t xml:space="preserve">ou </w:t>
      </w:r>
      <w:hyperlink r:id="rId9" w:history="1">
        <w:r w:rsidR="000A2F53" w:rsidRPr="006A7DF2">
          <w:rPr>
            <w:rStyle w:val="Hyperlink"/>
            <w:rFonts w:ascii="Times New Roman" w:hAnsi="Times New Roman"/>
          </w:rPr>
          <w:t>http://ppggo.sistemasph.com.br/</w:t>
        </w:r>
      </w:hyperlink>
      <w:r w:rsidR="000A2F53">
        <w:rPr>
          <w:rFonts w:ascii="Times New Roman" w:hAnsi="Times New Roman" w:cs="Times New Roman"/>
        </w:rPr>
        <w:t xml:space="preserve"> </w:t>
      </w:r>
      <w:r w:rsidR="00083B3C" w:rsidRPr="00152B6A">
        <w:rPr>
          <w:rFonts w:ascii="Times New Roman" w:hAnsi="Times New Roman" w:cs="Times New Roman"/>
        </w:rPr>
        <w:t xml:space="preserve">e </w:t>
      </w:r>
      <w:r w:rsidR="00FD467C" w:rsidRPr="00152B6A">
        <w:rPr>
          <w:rFonts w:ascii="Times New Roman" w:hAnsi="Times New Roman" w:cs="Times New Roman"/>
        </w:rPr>
        <w:t xml:space="preserve">endereço de </w:t>
      </w:r>
      <w:r w:rsidR="00083B3C" w:rsidRPr="00152B6A">
        <w:rPr>
          <w:rFonts w:ascii="Times New Roman" w:hAnsi="Times New Roman" w:cs="Times New Roman"/>
        </w:rPr>
        <w:t>e-m</w:t>
      </w:r>
      <w:r w:rsidR="00734D52" w:rsidRPr="00152B6A">
        <w:rPr>
          <w:rFonts w:ascii="Times New Roman" w:hAnsi="Times New Roman" w:cs="Times New Roman"/>
        </w:rPr>
        <w:t xml:space="preserve">ail </w:t>
      </w:r>
      <w:hyperlink r:id="rId10" w:history="1">
        <w:r w:rsidR="00734D52" w:rsidRPr="00D53BAE">
          <w:rPr>
            <w:rStyle w:val="Hyperlink"/>
            <w:rFonts w:ascii="Times New Roman" w:hAnsi="Times New Roman"/>
          </w:rPr>
          <w:t>ppggo.ufgcatalao@gmail.com</w:t>
        </w:r>
      </w:hyperlink>
      <w:r w:rsidR="00734D52" w:rsidRPr="00152B6A">
        <w:rPr>
          <w:rFonts w:ascii="Times New Roman" w:hAnsi="Times New Roman" w:cs="Times New Roman"/>
        </w:rPr>
        <w:t>,</w:t>
      </w:r>
      <w:r w:rsidR="00083B3C" w:rsidRPr="00152B6A">
        <w:rPr>
          <w:rFonts w:ascii="Times New Roman" w:hAnsi="Times New Roman" w:cs="Times New Roman"/>
        </w:rPr>
        <w:t xml:space="preserve"> </w:t>
      </w:r>
      <w:r w:rsidRPr="00152B6A">
        <w:rPr>
          <w:rFonts w:ascii="Times New Roman" w:hAnsi="Times New Roman" w:cs="Times New Roman"/>
        </w:rPr>
        <w:t xml:space="preserve">torna </w:t>
      </w:r>
      <w:r w:rsidRPr="00152B6A">
        <w:rPr>
          <w:rFonts w:ascii="Times New Roman" w:hAnsi="Times New Roman" w:cs="Times New Roman"/>
          <w:color w:val="000000" w:themeColor="text1"/>
        </w:rPr>
        <w:t xml:space="preserve">público que, no </w:t>
      </w:r>
      <w:r w:rsidRPr="00F00389">
        <w:rPr>
          <w:rFonts w:ascii="Times New Roman" w:hAnsi="Times New Roman" w:cs="Times New Roman"/>
          <w:color w:val="000000" w:themeColor="text1"/>
        </w:rPr>
        <w:t>período de</w:t>
      </w:r>
      <w:r w:rsidR="00B71D88" w:rsidRPr="00F00389">
        <w:rPr>
          <w:rFonts w:ascii="Times New Roman" w:hAnsi="Times New Roman" w:cs="Times New Roman"/>
          <w:color w:val="000000" w:themeColor="text1"/>
        </w:rPr>
        <w:t xml:space="preserve"> </w:t>
      </w:r>
      <w:r w:rsidR="00A647B9" w:rsidRPr="00F00389">
        <w:rPr>
          <w:rFonts w:ascii="Times New Roman" w:hAnsi="Times New Roman" w:cs="Times New Roman"/>
          <w:b/>
          <w:color w:val="000000" w:themeColor="text1"/>
        </w:rPr>
        <w:t>05/09/2016 a 25/10/2016</w:t>
      </w:r>
      <w:r w:rsidRPr="00F00389">
        <w:rPr>
          <w:rFonts w:ascii="Times New Roman" w:hAnsi="Times New Roman" w:cs="Times New Roman"/>
          <w:color w:val="000000" w:themeColor="text1"/>
        </w:rPr>
        <w:t>, estarão</w:t>
      </w:r>
      <w:r w:rsidRPr="00152B6A">
        <w:rPr>
          <w:rFonts w:ascii="Times New Roman" w:hAnsi="Times New Roman" w:cs="Times New Roman"/>
          <w:color w:val="000000" w:themeColor="text1"/>
        </w:rPr>
        <w:t xml:space="preserve"> abertas as inscrições para o</w:t>
      </w:r>
      <w:r w:rsidRPr="00152B6A">
        <w:rPr>
          <w:rFonts w:ascii="Times New Roman" w:hAnsi="Times New Roman" w:cs="Times New Roman"/>
        </w:rPr>
        <w:t xml:space="preserve"> p</w:t>
      </w:r>
      <w:r w:rsidR="008428D0">
        <w:rPr>
          <w:rFonts w:ascii="Times New Roman" w:hAnsi="Times New Roman" w:cs="Times New Roman"/>
        </w:rPr>
        <w:t xml:space="preserve">rocesso seletivo do </w:t>
      </w:r>
      <w:r w:rsidR="00D53BAE">
        <w:rPr>
          <w:rFonts w:ascii="Times New Roman" w:hAnsi="Times New Roman" w:cs="Times New Roman"/>
        </w:rPr>
        <w:t xml:space="preserve">Programa de Pós-graduação em Gestão Organizacional, nível </w:t>
      </w:r>
      <w:r w:rsidRPr="00152B6A">
        <w:rPr>
          <w:rFonts w:ascii="Times New Roman" w:hAnsi="Times New Roman" w:cs="Times New Roman"/>
        </w:rPr>
        <w:t xml:space="preserve">Mestrado Profissional em </w:t>
      </w:r>
      <w:r w:rsidR="00C73B2B" w:rsidRPr="00152B6A">
        <w:rPr>
          <w:rFonts w:ascii="Times New Roman" w:hAnsi="Times New Roman" w:cs="Times New Roman"/>
        </w:rPr>
        <w:t>G</w:t>
      </w:r>
      <w:r w:rsidRPr="00152B6A">
        <w:rPr>
          <w:rFonts w:ascii="Times New Roman" w:hAnsi="Times New Roman" w:cs="Times New Roman"/>
        </w:rPr>
        <w:t>estão Organizacional da UFG</w:t>
      </w:r>
      <w:r w:rsidR="00D53BAE">
        <w:rPr>
          <w:rFonts w:ascii="Times New Roman" w:hAnsi="Times New Roman" w:cs="Times New Roman"/>
        </w:rPr>
        <w:t>/RC</w:t>
      </w:r>
      <w:r w:rsidRPr="00152B6A">
        <w:rPr>
          <w:rFonts w:ascii="Times New Roman" w:hAnsi="Times New Roman" w:cs="Times New Roman"/>
        </w:rPr>
        <w:t xml:space="preserve">. </w:t>
      </w:r>
    </w:p>
    <w:p w:rsidR="0059393F" w:rsidRPr="00152B6A" w:rsidRDefault="0059393F" w:rsidP="00152B6A">
      <w:pPr>
        <w:pStyle w:val="CM6"/>
        <w:spacing w:after="120"/>
        <w:jc w:val="both"/>
        <w:rPr>
          <w:rFonts w:ascii="Times New Roman" w:hAnsi="Times New Roman" w:cs="Times New Roman"/>
        </w:rPr>
      </w:pPr>
      <w:r w:rsidRPr="00152B6A">
        <w:rPr>
          <w:rFonts w:ascii="Times New Roman" w:hAnsi="Times New Roman" w:cs="Times New Roman"/>
        </w:rPr>
        <w:t>O Processo</w:t>
      </w:r>
      <w:r w:rsidR="00FD467C" w:rsidRPr="00152B6A">
        <w:rPr>
          <w:rFonts w:ascii="Times New Roman" w:hAnsi="Times New Roman" w:cs="Times New Roman"/>
        </w:rPr>
        <w:t xml:space="preserve"> Seletivo ao qual se refere o presente </w:t>
      </w:r>
      <w:r w:rsidR="00D53BAE">
        <w:rPr>
          <w:rFonts w:ascii="Times New Roman" w:hAnsi="Times New Roman" w:cs="Times New Roman"/>
        </w:rPr>
        <w:t>e</w:t>
      </w:r>
      <w:r w:rsidRPr="00152B6A">
        <w:rPr>
          <w:rFonts w:ascii="Times New Roman" w:hAnsi="Times New Roman" w:cs="Times New Roman"/>
        </w:rPr>
        <w:t xml:space="preserve">dital obedece às normas previstas na Resolução CEPEC/UFG </w:t>
      </w:r>
      <w:r w:rsidR="00FD467C" w:rsidRPr="00152B6A">
        <w:rPr>
          <w:rFonts w:ascii="Times New Roman" w:hAnsi="Times New Roman" w:cs="Times New Roman"/>
        </w:rPr>
        <w:t>N</w:t>
      </w:r>
      <w:r w:rsidRPr="00152B6A">
        <w:rPr>
          <w:rFonts w:ascii="Times New Roman" w:hAnsi="Times New Roman" w:cs="Times New Roman"/>
        </w:rPr>
        <w:t>º 1</w:t>
      </w:r>
      <w:r w:rsidR="008428D0">
        <w:rPr>
          <w:rFonts w:ascii="Times New Roman" w:hAnsi="Times New Roman" w:cs="Times New Roman"/>
        </w:rPr>
        <w:t>403</w:t>
      </w:r>
      <w:r w:rsidRPr="00152B6A">
        <w:rPr>
          <w:rFonts w:ascii="Times New Roman" w:hAnsi="Times New Roman" w:cs="Times New Roman"/>
          <w:i/>
        </w:rPr>
        <w:t>,</w:t>
      </w:r>
      <w:r w:rsidRPr="00152B6A">
        <w:rPr>
          <w:rFonts w:ascii="Times New Roman" w:hAnsi="Times New Roman" w:cs="Times New Roman"/>
        </w:rPr>
        <w:t xml:space="preserve"> que trata do Regulamento Geral dos Programas de </w:t>
      </w:r>
      <w:r w:rsidR="00FD467C" w:rsidRPr="00152B6A">
        <w:rPr>
          <w:rFonts w:ascii="Times New Roman" w:hAnsi="Times New Roman" w:cs="Times New Roman"/>
        </w:rPr>
        <w:t xml:space="preserve">Pós-Graduação </w:t>
      </w:r>
      <w:proofErr w:type="spellStart"/>
      <w:r w:rsidR="00FD467C" w:rsidRPr="00355BC9">
        <w:rPr>
          <w:rFonts w:ascii="Times New Roman" w:hAnsi="Times New Roman" w:cs="Times New Roman"/>
          <w:i/>
        </w:rPr>
        <w:t>Stricto</w:t>
      </w:r>
      <w:proofErr w:type="spellEnd"/>
      <w:r w:rsidR="00FD467C" w:rsidRPr="00355BC9">
        <w:rPr>
          <w:rFonts w:ascii="Times New Roman" w:hAnsi="Times New Roman" w:cs="Times New Roman"/>
          <w:i/>
        </w:rPr>
        <w:t xml:space="preserve"> </w:t>
      </w:r>
      <w:proofErr w:type="spellStart"/>
      <w:r w:rsidR="00FD467C" w:rsidRPr="00355BC9">
        <w:rPr>
          <w:rFonts w:ascii="Times New Roman" w:hAnsi="Times New Roman" w:cs="Times New Roman"/>
          <w:i/>
        </w:rPr>
        <w:t>Sensu</w:t>
      </w:r>
      <w:proofErr w:type="spellEnd"/>
      <w:r w:rsidR="00FD467C" w:rsidRPr="00152B6A">
        <w:rPr>
          <w:rFonts w:ascii="Times New Roman" w:hAnsi="Times New Roman" w:cs="Times New Roman"/>
        </w:rPr>
        <w:t>/UFG;</w:t>
      </w:r>
      <w:r w:rsidRPr="00152B6A">
        <w:rPr>
          <w:rFonts w:ascii="Times New Roman" w:hAnsi="Times New Roman" w:cs="Times New Roman"/>
        </w:rPr>
        <w:t xml:space="preserve"> </w:t>
      </w:r>
      <w:r w:rsidR="00E67D45" w:rsidRPr="00152B6A">
        <w:rPr>
          <w:rFonts w:ascii="Times New Roman" w:hAnsi="Times New Roman" w:cs="Times New Roman"/>
        </w:rPr>
        <w:t>a Resolução CONSUNI</w:t>
      </w:r>
      <w:r w:rsidR="00FD467C" w:rsidRPr="00152B6A">
        <w:rPr>
          <w:rFonts w:ascii="Times New Roman" w:hAnsi="Times New Roman" w:cs="Times New Roman"/>
        </w:rPr>
        <w:t>/UFG</w:t>
      </w:r>
      <w:r w:rsidR="00E67D45" w:rsidRPr="00152B6A">
        <w:rPr>
          <w:rFonts w:ascii="Times New Roman" w:hAnsi="Times New Roman" w:cs="Times New Roman"/>
        </w:rPr>
        <w:t xml:space="preserve"> Nº 07/2015</w:t>
      </w:r>
      <w:r w:rsidR="00734D52" w:rsidRPr="00152B6A">
        <w:rPr>
          <w:rFonts w:ascii="Times New Roman" w:hAnsi="Times New Roman" w:cs="Times New Roman"/>
        </w:rPr>
        <w:t xml:space="preserve">, que dispõe sobre a política de ações afirmativas para pretos, pardos e indígenas na pós-graduação </w:t>
      </w:r>
      <w:proofErr w:type="spellStart"/>
      <w:r w:rsidR="00734D52" w:rsidRPr="00152B6A">
        <w:rPr>
          <w:rFonts w:ascii="Times New Roman" w:hAnsi="Times New Roman" w:cs="Times New Roman"/>
          <w:i/>
        </w:rPr>
        <w:t>stricto</w:t>
      </w:r>
      <w:proofErr w:type="spellEnd"/>
      <w:r w:rsidR="00734D52" w:rsidRPr="00152B6A">
        <w:rPr>
          <w:rFonts w:ascii="Times New Roman" w:hAnsi="Times New Roman" w:cs="Times New Roman"/>
          <w:i/>
        </w:rPr>
        <w:t xml:space="preserve"> </w:t>
      </w:r>
      <w:proofErr w:type="spellStart"/>
      <w:r w:rsidR="00734D52" w:rsidRPr="00152B6A">
        <w:rPr>
          <w:rFonts w:ascii="Times New Roman" w:hAnsi="Times New Roman" w:cs="Times New Roman"/>
          <w:i/>
        </w:rPr>
        <w:t>sensu</w:t>
      </w:r>
      <w:proofErr w:type="spellEnd"/>
      <w:r w:rsidR="00734D52" w:rsidRPr="00152B6A">
        <w:rPr>
          <w:rFonts w:ascii="Times New Roman" w:hAnsi="Times New Roman" w:cs="Times New Roman"/>
        </w:rPr>
        <w:t xml:space="preserve"> da UFG</w:t>
      </w:r>
      <w:r w:rsidR="00FD467C" w:rsidRPr="00152B6A">
        <w:rPr>
          <w:rFonts w:ascii="Times New Roman" w:hAnsi="Times New Roman" w:cs="Times New Roman"/>
        </w:rPr>
        <w:t>, bem como os</w:t>
      </w:r>
      <w:r w:rsidRPr="00152B6A">
        <w:rPr>
          <w:rFonts w:ascii="Times New Roman" w:hAnsi="Times New Roman" w:cs="Times New Roman"/>
        </w:rPr>
        <w:t xml:space="preserve"> demais Regulamentos</w:t>
      </w:r>
      <w:r w:rsidR="008428D0">
        <w:rPr>
          <w:rFonts w:ascii="Times New Roman" w:hAnsi="Times New Roman" w:cs="Times New Roman"/>
        </w:rPr>
        <w:t>, Resoluções</w:t>
      </w:r>
      <w:r w:rsidRPr="00152B6A">
        <w:rPr>
          <w:rFonts w:ascii="Times New Roman" w:hAnsi="Times New Roman" w:cs="Times New Roman"/>
        </w:rPr>
        <w:t xml:space="preserve"> e Instruções Normativas do P</w:t>
      </w:r>
      <w:r w:rsidR="008428D0">
        <w:rPr>
          <w:rFonts w:ascii="Times New Roman" w:hAnsi="Times New Roman" w:cs="Times New Roman"/>
        </w:rPr>
        <w:t xml:space="preserve">rograma de Pós-graduação </w:t>
      </w:r>
      <w:r w:rsidRPr="00152B6A">
        <w:rPr>
          <w:rFonts w:ascii="Times New Roman" w:hAnsi="Times New Roman" w:cs="Times New Roman"/>
        </w:rPr>
        <w:t>em Gestão Organizacional</w:t>
      </w:r>
      <w:r w:rsidR="00733CA8" w:rsidRPr="00152B6A">
        <w:rPr>
          <w:rFonts w:ascii="Times New Roman" w:hAnsi="Times New Roman" w:cs="Times New Roman"/>
        </w:rPr>
        <w:t>, e possui validade para in</w:t>
      </w:r>
      <w:r w:rsidR="008428D0">
        <w:rPr>
          <w:rFonts w:ascii="Times New Roman" w:hAnsi="Times New Roman" w:cs="Times New Roman"/>
        </w:rPr>
        <w:t>gressantes no ano letivo de 2017</w:t>
      </w:r>
      <w:r w:rsidR="00733CA8" w:rsidRPr="00152B6A">
        <w:rPr>
          <w:rFonts w:ascii="Times New Roman" w:hAnsi="Times New Roman" w:cs="Times New Roman"/>
        </w:rPr>
        <w:t>/01</w:t>
      </w:r>
      <w:r w:rsidRPr="00152B6A">
        <w:rPr>
          <w:rFonts w:ascii="Times New Roman" w:hAnsi="Times New Roman" w:cs="Times New Roman"/>
        </w:rPr>
        <w:t xml:space="preserve">. </w:t>
      </w:r>
    </w:p>
    <w:p w:rsidR="00FE4870" w:rsidRDefault="0059393F" w:rsidP="00FE4870">
      <w:pPr>
        <w:pStyle w:val="CM7"/>
        <w:spacing w:after="120"/>
        <w:jc w:val="both"/>
        <w:rPr>
          <w:rFonts w:ascii="Times New Roman" w:hAnsi="Times New Roman" w:cs="Times New Roman"/>
        </w:rPr>
      </w:pPr>
      <w:r w:rsidRPr="00152B6A">
        <w:rPr>
          <w:rFonts w:ascii="Times New Roman" w:hAnsi="Times New Roman" w:cs="Times New Roman"/>
        </w:rPr>
        <w:t xml:space="preserve">O Programa de Pós-Graduação em Gestão Organizacional, nível Mestrado Profissional, da </w:t>
      </w:r>
      <w:r w:rsidR="004F2AE8">
        <w:rPr>
          <w:rFonts w:ascii="Times New Roman" w:hAnsi="Times New Roman" w:cs="Times New Roman"/>
        </w:rPr>
        <w:t xml:space="preserve">UFG/RC - </w:t>
      </w:r>
      <w:r w:rsidRPr="00152B6A">
        <w:rPr>
          <w:rFonts w:ascii="Times New Roman" w:hAnsi="Times New Roman" w:cs="Times New Roman"/>
        </w:rPr>
        <w:t>Universidade Federal de Goiás</w:t>
      </w:r>
      <w:r w:rsidR="00B71D88" w:rsidRPr="00152B6A">
        <w:rPr>
          <w:rFonts w:ascii="Times New Roman" w:hAnsi="Times New Roman" w:cs="Times New Roman"/>
        </w:rPr>
        <w:t xml:space="preserve"> da Regional Catalão</w:t>
      </w:r>
      <w:r w:rsidR="004B2893" w:rsidRPr="00152B6A">
        <w:rPr>
          <w:rFonts w:ascii="Times New Roman" w:hAnsi="Times New Roman" w:cs="Times New Roman"/>
        </w:rPr>
        <w:t xml:space="preserve"> tem</w:t>
      </w:r>
      <w:r w:rsidRPr="00152B6A">
        <w:rPr>
          <w:rFonts w:ascii="Times New Roman" w:hAnsi="Times New Roman" w:cs="Times New Roman"/>
        </w:rPr>
        <w:t xml:space="preserve"> como objetivo formar profissionais de alto nível, qualificados a: planejar, </w:t>
      </w:r>
      <w:proofErr w:type="gramStart"/>
      <w:r w:rsidRPr="00152B6A">
        <w:rPr>
          <w:rFonts w:ascii="Times New Roman" w:hAnsi="Times New Roman" w:cs="Times New Roman"/>
        </w:rPr>
        <w:t>implementar</w:t>
      </w:r>
      <w:proofErr w:type="gramEnd"/>
      <w:r w:rsidRPr="00152B6A">
        <w:rPr>
          <w:rFonts w:ascii="Times New Roman" w:hAnsi="Times New Roman" w:cs="Times New Roman"/>
        </w:rPr>
        <w:t xml:space="preserve"> e avaliar ações inovadoras no seu espaço profissional; produzir conhecimento sobre gestão organizacional a partir da </w:t>
      </w:r>
      <w:proofErr w:type="spellStart"/>
      <w:r w:rsidRPr="00152B6A">
        <w:rPr>
          <w:rFonts w:ascii="Times New Roman" w:hAnsi="Times New Roman" w:cs="Times New Roman"/>
        </w:rPr>
        <w:t>problematização</w:t>
      </w:r>
      <w:proofErr w:type="spellEnd"/>
      <w:r w:rsidRPr="00152B6A">
        <w:rPr>
          <w:rFonts w:ascii="Times New Roman" w:hAnsi="Times New Roman" w:cs="Times New Roman"/>
        </w:rPr>
        <w:t xml:space="preserve"> de suas práticas profissionais; construir habilidades e competências que permitam conceber, formular e implementar ações, políticas sociais; desenvolver pesquisas aplicadas à resolução de problemas concretos numa perspectiva interdisciplinar; aprimorar o desempenho profissional em gestão a partir de uma ação </w:t>
      </w:r>
      <w:proofErr w:type="gramStart"/>
      <w:r w:rsidRPr="00152B6A">
        <w:rPr>
          <w:rFonts w:ascii="Times New Roman" w:hAnsi="Times New Roman" w:cs="Times New Roman"/>
        </w:rPr>
        <w:t>crítica</w:t>
      </w:r>
      <w:proofErr w:type="gramEnd"/>
      <w:r w:rsidRPr="00152B6A">
        <w:rPr>
          <w:rFonts w:ascii="Times New Roman" w:hAnsi="Times New Roman" w:cs="Times New Roman"/>
        </w:rPr>
        <w:t>, reflexiva e criativa nos ambientes de exercício profissional; apropriar-se do conhecimento científico em constante transformação.</w:t>
      </w:r>
    </w:p>
    <w:p w:rsidR="00FE4870" w:rsidRDefault="00FE4870" w:rsidP="007F4B26">
      <w:pPr>
        <w:pStyle w:val="Default"/>
        <w:jc w:val="both"/>
        <w:rPr>
          <w:rFonts w:ascii="Times New Roman" w:hAnsi="Times New Roman" w:cs="Times New Roman"/>
        </w:rPr>
      </w:pPr>
      <w:r w:rsidRPr="00FE4870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te edital é válido pelo período que transcorre entre sua publicação e o término das matrículas no Programa de Pós-graduação em Gestão Organizacional.</w:t>
      </w:r>
      <w:r w:rsidR="00192EDF">
        <w:rPr>
          <w:rFonts w:ascii="Times New Roman" w:hAnsi="Times New Roman" w:cs="Times New Roman"/>
        </w:rPr>
        <w:t xml:space="preserve"> </w:t>
      </w:r>
    </w:p>
    <w:p w:rsidR="00FE4870" w:rsidRPr="00FE4870" w:rsidRDefault="00FE4870" w:rsidP="00FE4870">
      <w:pPr>
        <w:pStyle w:val="Default"/>
        <w:rPr>
          <w:rFonts w:ascii="Times New Roman" w:hAnsi="Times New Roman" w:cs="Times New Roman"/>
        </w:rPr>
      </w:pPr>
    </w:p>
    <w:p w:rsidR="008428D0" w:rsidRDefault="00386E3C" w:rsidP="008428D0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152B6A">
        <w:rPr>
          <w:rFonts w:ascii="Times New Roman" w:hAnsi="Times New Roman" w:cs="Times New Roman"/>
          <w:b/>
          <w:color w:val="000000" w:themeColor="text1"/>
        </w:rPr>
        <w:t xml:space="preserve">1.1 </w:t>
      </w:r>
      <w:r w:rsidR="0059393F" w:rsidRPr="00152B6A">
        <w:rPr>
          <w:rFonts w:ascii="Times New Roman" w:hAnsi="Times New Roman" w:cs="Times New Roman"/>
          <w:b/>
          <w:color w:val="000000" w:themeColor="text1"/>
        </w:rPr>
        <w:t>Impugnação</w:t>
      </w:r>
      <w:proofErr w:type="gramEnd"/>
      <w:r w:rsidR="0059393F" w:rsidRPr="00152B6A">
        <w:rPr>
          <w:rFonts w:ascii="Times New Roman" w:hAnsi="Times New Roman" w:cs="Times New Roman"/>
          <w:b/>
          <w:color w:val="000000" w:themeColor="text1"/>
        </w:rPr>
        <w:t xml:space="preserve"> do Edital</w:t>
      </w:r>
      <w:r w:rsidR="00197502" w:rsidRPr="00152B6A">
        <w:rPr>
          <w:rFonts w:ascii="Times New Roman" w:hAnsi="Times New Roman" w:cs="Times New Roman"/>
          <w:color w:val="000000" w:themeColor="text1"/>
        </w:rPr>
        <w:t xml:space="preserve"> </w:t>
      </w:r>
    </w:p>
    <w:p w:rsidR="0059393F" w:rsidRDefault="00192EDF" w:rsidP="008428D0">
      <w:pPr>
        <w:pStyle w:val="Default"/>
        <w:jc w:val="both"/>
        <w:rPr>
          <w:rFonts w:ascii="Times New Roman" w:hAnsi="Times New Roman" w:cs="Times New Roman"/>
          <w:color w:val="auto"/>
          <w:lang w:eastAsia="en-US"/>
        </w:rPr>
      </w:pPr>
      <w:r w:rsidRPr="00CD0F18">
        <w:rPr>
          <w:rFonts w:ascii="Times New Roman" w:hAnsi="Times New Roman" w:cs="Times New Roman"/>
          <w:color w:val="auto"/>
        </w:rPr>
        <w:t>O recurso para</w:t>
      </w:r>
      <w:r w:rsidR="00197502" w:rsidRPr="00CD0F18">
        <w:rPr>
          <w:rFonts w:ascii="Times New Roman" w:hAnsi="Times New Roman" w:cs="Times New Roman"/>
          <w:color w:val="auto"/>
        </w:rPr>
        <w:t xml:space="preserve"> impugnação deste edital</w:t>
      </w:r>
      <w:r w:rsidR="00E440A8" w:rsidRPr="00CD0F18">
        <w:rPr>
          <w:rFonts w:ascii="Times New Roman" w:hAnsi="Times New Roman" w:cs="Times New Roman"/>
          <w:color w:val="auto"/>
        </w:rPr>
        <w:t>, seja por</w:t>
      </w:r>
      <w:r w:rsidR="00E3186B" w:rsidRPr="00CD0F18">
        <w:rPr>
          <w:rFonts w:ascii="Times New Roman" w:hAnsi="Times New Roman" w:cs="Times New Roman"/>
          <w:color w:val="auto"/>
        </w:rPr>
        <w:t xml:space="preserve"> falhas</w:t>
      </w:r>
      <w:r w:rsidR="00E440A8" w:rsidRPr="00CD0F18">
        <w:rPr>
          <w:rFonts w:ascii="Times New Roman" w:hAnsi="Times New Roman" w:cs="Times New Roman"/>
          <w:color w:val="auto"/>
        </w:rPr>
        <w:t xml:space="preserve"> ou</w:t>
      </w:r>
      <w:r w:rsidR="00E3186B" w:rsidRPr="00CD0F18">
        <w:rPr>
          <w:rFonts w:ascii="Times New Roman" w:hAnsi="Times New Roman" w:cs="Times New Roman"/>
          <w:color w:val="auto"/>
        </w:rPr>
        <w:t xml:space="preserve"> imperfeições</w:t>
      </w:r>
      <w:r w:rsidR="00E440A8" w:rsidRPr="00CD0F18">
        <w:rPr>
          <w:rFonts w:ascii="Times New Roman" w:hAnsi="Times New Roman" w:cs="Times New Roman"/>
          <w:color w:val="auto"/>
        </w:rPr>
        <w:t>,</w:t>
      </w:r>
      <w:r w:rsidR="0059393F" w:rsidRPr="00CD0F18">
        <w:rPr>
          <w:rFonts w:ascii="Times New Roman" w:hAnsi="Times New Roman" w:cs="Times New Roman"/>
          <w:color w:val="auto"/>
        </w:rPr>
        <w:t xml:space="preserve"> deverá ser protocolad</w:t>
      </w:r>
      <w:r w:rsidR="00CD0F18" w:rsidRPr="00CD0F18">
        <w:rPr>
          <w:rFonts w:ascii="Times New Roman" w:hAnsi="Times New Roman" w:cs="Times New Roman"/>
          <w:color w:val="auto"/>
        </w:rPr>
        <w:t>o</w:t>
      </w:r>
      <w:r w:rsidR="00E3186B" w:rsidRPr="00CD0F18">
        <w:rPr>
          <w:rFonts w:ascii="Times New Roman" w:hAnsi="Times New Roman" w:cs="Times New Roman"/>
          <w:color w:val="auto"/>
        </w:rPr>
        <w:t xml:space="preserve"> pelo</w:t>
      </w:r>
      <w:r w:rsidR="00E3186B">
        <w:rPr>
          <w:rFonts w:ascii="Times New Roman" w:hAnsi="Times New Roman" w:cs="Times New Roman"/>
          <w:color w:val="000000" w:themeColor="text1"/>
        </w:rPr>
        <w:t xml:space="preserve"> candidato</w:t>
      </w:r>
      <w:r w:rsidR="0059393F" w:rsidRPr="00152B6A">
        <w:rPr>
          <w:rFonts w:ascii="Times New Roman" w:hAnsi="Times New Roman" w:cs="Times New Roman"/>
          <w:color w:val="000000" w:themeColor="text1"/>
        </w:rPr>
        <w:t xml:space="preserve"> </w:t>
      </w:r>
      <w:r w:rsidR="00FD467C" w:rsidRPr="00152B6A">
        <w:rPr>
          <w:rFonts w:ascii="Times New Roman" w:hAnsi="Times New Roman" w:cs="Times New Roman"/>
          <w:color w:val="000000" w:themeColor="text1"/>
        </w:rPr>
        <w:t xml:space="preserve">até </w:t>
      </w:r>
      <w:r w:rsidR="00003DBB" w:rsidRPr="00C77D4D">
        <w:rPr>
          <w:rFonts w:ascii="Times New Roman" w:hAnsi="Times New Roman" w:cs="Times New Roman"/>
          <w:b/>
          <w:color w:val="000000" w:themeColor="text1"/>
        </w:rPr>
        <w:t>02/09</w:t>
      </w:r>
      <w:r w:rsidR="00DC4DD4" w:rsidRPr="00C77D4D">
        <w:rPr>
          <w:rFonts w:ascii="Times New Roman" w:hAnsi="Times New Roman" w:cs="Times New Roman"/>
          <w:b/>
          <w:color w:val="000000" w:themeColor="text1"/>
        </w:rPr>
        <w:t>/201</w:t>
      </w:r>
      <w:r w:rsidR="0022436A" w:rsidRPr="00C77D4D">
        <w:rPr>
          <w:rFonts w:ascii="Times New Roman" w:hAnsi="Times New Roman" w:cs="Times New Roman"/>
          <w:b/>
          <w:color w:val="000000" w:themeColor="text1"/>
        </w:rPr>
        <w:t>6</w:t>
      </w:r>
      <w:r w:rsidR="00B71D88" w:rsidRPr="00F00389">
        <w:rPr>
          <w:rFonts w:ascii="Times New Roman" w:hAnsi="Times New Roman" w:cs="Times New Roman"/>
          <w:color w:val="000000" w:themeColor="text1"/>
        </w:rPr>
        <w:t>,</w:t>
      </w:r>
      <w:r w:rsidR="0059393F" w:rsidRPr="00F00389">
        <w:rPr>
          <w:rFonts w:ascii="Times New Roman" w:hAnsi="Times New Roman" w:cs="Times New Roman"/>
          <w:color w:val="000000" w:themeColor="text1"/>
        </w:rPr>
        <w:t xml:space="preserve"> no horário de 08h30min </w:t>
      </w:r>
      <w:proofErr w:type="gramStart"/>
      <w:r w:rsidR="0059393F" w:rsidRPr="00F00389">
        <w:rPr>
          <w:rFonts w:ascii="Times New Roman" w:hAnsi="Times New Roman" w:cs="Times New Roman"/>
          <w:color w:val="000000" w:themeColor="text1"/>
        </w:rPr>
        <w:t>às</w:t>
      </w:r>
      <w:proofErr w:type="gramEnd"/>
      <w:r w:rsidR="0059393F" w:rsidRPr="00F00389">
        <w:rPr>
          <w:rFonts w:ascii="Times New Roman" w:hAnsi="Times New Roman" w:cs="Times New Roman"/>
          <w:color w:val="000000" w:themeColor="text1"/>
        </w:rPr>
        <w:t xml:space="preserve"> 11h00min e das 14h00min às 16h00min, </w:t>
      </w:r>
      <w:r w:rsidR="004E6C1D" w:rsidRPr="00F00389">
        <w:rPr>
          <w:rFonts w:ascii="Times New Roman" w:hAnsi="Times New Roman" w:cs="Times New Roman"/>
          <w:color w:val="000000" w:themeColor="text1"/>
        </w:rPr>
        <w:t>pessoalmente junto à</w:t>
      </w:r>
      <w:r w:rsidR="004E6C1D" w:rsidRPr="00152B6A">
        <w:rPr>
          <w:rFonts w:ascii="Times New Roman" w:hAnsi="Times New Roman" w:cs="Times New Roman"/>
          <w:color w:val="auto"/>
        </w:rPr>
        <w:t xml:space="preserve"> coordenação do programa </w:t>
      </w:r>
      <w:r w:rsidR="00355BC9">
        <w:rPr>
          <w:rFonts w:ascii="Times New Roman" w:hAnsi="Times New Roman" w:cs="Times New Roman"/>
          <w:color w:val="auto"/>
        </w:rPr>
        <w:t>no endereço físico citado</w:t>
      </w:r>
      <w:r w:rsidR="004E6C1D" w:rsidRPr="00152B6A">
        <w:rPr>
          <w:rFonts w:ascii="Times New Roman" w:hAnsi="Times New Roman" w:cs="Times New Roman"/>
          <w:color w:val="auto"/>
        </w:rPr>
        <w:t xml:space="preserve">. </w:t>
      </w:r>
      <w:r w:rsidR="0059393F" w:rsidRPr="00152B6A">
        <w:rPr>
          <w:rFonts w:ascii="Times New Roman" w:hAnsi="Times New Roman" w:cs="Times New Roman"/>
          <w:color w:val="auto"/>
        </w:rPr>
        <w:t xml:space="preserve">Não serão aceitos pedidos de </w:t>
      </w:r>
      <w:r w:rsidR="0059393F" w:rsidRPr="00152B6A">
        <w:rPr>
          <w:rFonts w:ascii="Times New Roman" w:hAnsi="Times New Roman" w:cs="Times New Roman"/>
          <w:color w:val="auto"/>
        </w:rPr>
        <w:lastRenderedPageBreak/>
        <w:t>impugnação do Edital via fax, Correio (SEDEX) e/ou via correio eletrônico.</w:t>
      </w:r>
      <w:r w:rsidR="00386E3C" w:rsidRPr="00152B6A">
        <w:rPr>
          <w:rFonts w:ascii="Times New Roman" w:hAnsi="Times New Roman" w:cs="Times New Roman"/>
          <w:color w:val="auto"/>
        </w:rPr>
        <w:t xml:space="preserve"> </w:t>
      </w:r>
      <w:r w:rsidR="0059393F" w:rsidRPr="00152B6A">
        <w:rPr>
          <w:rFonts w:ascii="Times New Roman" w:hAnsi="Times New Roman" w:cs="Times New Roman"/>
          <w:color w:val="auto"/>
          <w:lang w:eastAsia="en-US"/>
        </w:rPr>
        <w:t>Decairão do direito de impugnar os termos deste Edital aqueles que, os tendo aceitado sem objeção, venham apontar, posteriormente ao julga</w:t>
      </w:r>
      <w:r w:rsidR="00E3186B">
        <w:rPr>
          <w:rFonts w:ascii="Times New Roman" w:hAnsi="Times New Roman" w:cs="Times New Roman"/>
          <w:color w:val="auto"/>
          <w:lang w:eastAsia="en-US"/>
        </w:rPr>
        <w:t xml:space="preserve">mento, eventuais falhas, </w:t>
      </w:r>
      <w:r w:rsidR="0059393F" w:rsidRPr="00152B6A">
        <w:rPr>
          <w:rFonts w:ascii="Times New Roman" w:hAnsi="Times New Roman" w:cs="Times New Roman"/>
          <w:color w:val="auto"/>
          <w:lang w:eastAsia="en-US"/>
        </w:rPr>
        <w:t>imperfeições</w:t>
      </w:r>
      <w:r w:rsidR="00E3186B">
        <w:rPr>
          <w:rFonts w:ascii="Times New Roman" w:hAnsi="Times New Roman" w:cs="Times New Roman"/>
          <w:color w:val="auto"/>
          <w:lang w:eastAsia="en-US"/>
        </w:rPr>
        <w:t xml:space="preserve"> ou qualquer outro motivo</w:t>
      </w:r>
      <w:r w:rsidR="0059393F" w:rsidRPr="00152B6A">
        <w:rPr>
          <w:rFonts w:ascii="Times New Roman" w:hAnsi="Times New Roman" w:cs="Times New Roman"/>
          <w:color w:val="auto"/>
          <w:lang w:eastAsia="en-US"/>
        </w:rPr>
        <w:t>, hipótese em que tal comunicação não terá efeito de recurso.</w:t>
      </w:r>
    </w:p>
    <w:p w:rsidR="00E440A8" w:rsidRPr="00152B6A" w:rsidRDefault="00E440A8" w:rsidP="008428D0">
      <w:pPr>
        <w:pStyle w:val="Default"/>
        <w:jc w:val="both"/>
        <w:rPr>
          <w:rFonts w:ascii="Times New Roman" w:hAnsi="Times New Roman" w:cs="Times New Roman"/>
          <w:color w:val="auto"/>
          <w:lang w:eastAsia="en-US"/>
        </w:rPr>
      </w:pPr>
    </w:p>
    <w:p w:rsidR="0059393F" w:rsidRPr="00152B6A" w:rsidRDefault="00386E3C" w:rsidP="008428D0">
      <w:pPr>
        <w:pStyle w:val="CM2"/>
        <w:spacing w:line="240" w:lineRule="auto"/>
        <w:jc w:val="both"/>
        <w:rPr>
          <w:rFonts w:ascii="Times New Roman" w:hAnsi="Times New Roman" w:cs="Times New Roman"/>
          <w:b/>
        </w:rPr>
      </w:pPr>
      <w:proofErr w:type="gramStart"/>
      <w:r w:rsidRPr="00152B6A">
        <w:rPr>
          <w:rFonts w:ascii="Times New Roman" w:hAnsi="Times New Roman" w:cs="Times New Roman"/>
          <w:b/>
        </w:rPr>
        <w:t>1.2</w:t>
      </w:r>
      <w:r w:rsidR="0059393F" w:rsidRPr="00152B6A">
        <w:rPr>
          <w:rFonts w:ascii="Times New Roman" w:hAnsi="Times New Roman" w:cs="Times New Roman"/>
          <w:b/>
          <w:bCs/>
        </w:rPr>
        <w:t xml:space="preserve"> </w:t>
      </w:r>
      <w:r w:rsidR="0059393F" w:rsidRPr="00152B6A">
        <w:rPr>
          <w:rFonts w:ascii="Times New Roman" w:hAnsi="Times New Roman" w:cs="Times New Roman"/>
          <w:b/>
        </w:rPr>
        <w:t>PÚBLICO</w:t>
      </w:r>
      <w:proofErr w:type="gramEnd"/>
      <w:r w:rsidR="0059393F" w:rsidRPr="00152B6A">
        <w:rPr>
          <w:rFonts w:ascii="Times New Roman" w:hAnsi="Times New Roman" w:cs="Times New Roman"/>
          <w:b/>
        </w:rPr>
        <w:t xml:space="preserve"> ALVO </w:t>
      </w:r>
    </w:p>
    <w:p w:rsidR="00B71D88" w:rsidRDefault="0059393F" w:rsidP="008428D0">
      <w:pPr>
        <w:pStyle w:val="CM2"/>
        <w:spacing w:line="240" w:lineRule="auto"/>
        <w:jc w:val="both"/>
        <w:rPr>
          <w:rFonts w:ascii="Times New Roman" w:hAnsi="Times New Roman" w:cs="Times New Roman"/>
        </w:rPr>
      </w:pPr>
      <w:r w:rsidRPr="00152B6A">
        <w:rPr>
          <w:rFonts w:ascii="Times New Roman" w:hAnsi="Times New Roman" w:cs="Times New Roman"/>
        </w:rPr>
        <w:t xml:space="preserve">Poderão participar do processo seletivo ao Programa Pós-Graduação em Gestão Organizacional, nível Mestrado Profissional, candidatos com graduação em cursos superiores autorizados ou reconhecidos pelo Ministério da Educação </w:t>
      </w:r>
      <w:r w:rsidR="00733CA8" w:rsidRPr="00152B6A">
        <w:rPr>
          <w:rFonts w:ascii="Times New Roman" w:hAnsi="Times New Roman" w:cs="Times New Roman"/>
        </w:rPr>
        <w:t>em qualquer área do conhecimento</w:t>
      </w:r>
      <w:r w:rsidR="00E440A8">
        <w:rPr>
          <w:rFonts w:ascii="Times New Roman" w:hAnsi="Times New Roman" w:cs="Times New Roman"/>
        </w:rPr>
        <w:t>. É assegurado o direito de inscrição aos candidatos que no ato da inscrição ainda não portem o diploma e o histórico que comprovem o término de sua graduação</w:t>
      </w:r>
      <w:r w:rsidR="00B443DD">
        <w:rPr>
          <w:rFonts w:ascii="Times New Roman" w:hAnsi="Times New Roman" w:cs="Times New Roman"/>
        </w:rPr>
        <w:t>. C</w:t>
      </w:r>
      <w:r w:rsidR="00FE4870">
        <w:rPr>
          <w:rFonts w:ascii="Times New Roman" w:hAnsi="Times New Roman" w:cs="Times New Roman"/>
        </w:rPr>
        <w:t>ontudo</w:t>
      </w:r>
      <w:r w:rsidR="00B443DD">
        <w:rPr>
          <w:rFonts w:ascii="Times New Roman" w:hAnsi="Times New Roman" w:cs="Times New Roman"/>
        </w:rPr>
        <w:t xml:space="preserve">, </w:t>
      </w:r>
      <w:r w:rsidR="00FE4870">
        <w:rPr>
          <w:rFonts w:ascii="Times New Roman" w:hAnsi="Times New Roman" w:cs="Times New Roman"/>
        </w:rPr>
        <w:t>neste caso</w:t>
      </w:r>
      <w:r w:rsidR="00B443DD">
        <w:rPr>
          <w:rFonts w:ascii="Times New Roman" w:hAnsi="Times New Roman" w:cs="Times New Roman"/>
        </w:rPr>
        <w:t>, devem</w:t>
      </w:r>
      <w:r w:rsidR="00FE4870">
        <w:rPr>
          <w:rFonts w:ascii="Times New Roman" w:hAnsi="Times New Roman" w:cs="Times New Roman"/>
        </w:rPr>
        <w:t xml:space="preserve"> comprovar sua colação de grau</w:t>
      </w:r>
      <w:r w:rsidR="00B443DD">
        <w:rPr>
          <w:rFonts w:ascii="Times New Roman" w:hAnsi="Times New Roman" w:cs="Times New Roman"/>
        </w:rPr>
        <w:t xml:space="preserve"> através de declaração emitida pela instituição de ensino de origem</w:t>
      </w:r>
      <w:r w:rsidR="00FE4870">
        <w:rPr>
          <w:rFonts w:ascii="Times New Roman" w:hAnsi="Times New Roman" w:cs="Times New Roman"/>
        </w:rPr>
        <w:t xml:space="preserve"> e</w:t>
      </w:r>
      <w:r w:rsidR="00B443DD">
        <w:rPr>
          <w:rFonts w:ascii="Times New Roman" w:hAnsi="Times New Roman" w:cs="Times New Roman"/>
        </w:rPr>
        <w:t xml:space="preserve"> tais documentos</w:t>
      </w:r>
      <w:r w:rsidR="00E440A8">
        <w:rPr>
          <w:rFonts w:ascii="Times New Roman" w:hAnsi="Times New Roman" w:cs="Times New Roman"/>
        </w:rPr>
        <w:t xml:space="preserve"> serão condicionantes à </w:t>
      </w:r>
      <w:r w:rsidR="00B443DD">
        <w:rPr>
          <w:rFonts w:ascii="Times New Roman" w:hAnsi="Times New Roman" w:cs="Times New Roman"/>
        </w:rPr>
        <w:t xml:space="preserve">primeira </w:t>
      </w:r>
      <w:r w:rsidR="00E440A8">
        <w:rPr>
          <w:rFonts w:ascii="Times New Roman" w:hAnsi="Times New Roman" w:cs="Times New Roman"/>
        </w:rPr>
        <w:t>matrícula em caso de aprovação no processo seletivo.</w:t>
      </w:r>
    </w:p>
    <w:p w:rsidR="008428D0" w:rsidRPr="008428D0" w:rsidRDefault="008428D0" w:rsidP="008428D0">
      <w:pPr>
        <w:pStyle w:val="Default"/>
      </w:pPr>
    </w:p>
    <w:p w:rsidR="0059393F" w:rsidRDefault="00192EDF" w:rsidP="0022436A">
      <w:pPr>
        <w:pStyle w:val="CM2"/>
        <w:spacing w:after="120" w:line="240" w:lineRule="auto"/>
        <w:jc w:val="both"/>
        <w:rPr>
          <w:rFonts w:ascii="Times New Roman" w:hAnsi="Times New Roman" w:cs="Times New Roman"/>
          <w:b/>
        </w:rPr>
      </w:pPr>
      <w:proofErr w:type="gramStart"/>
      <w:r w:rsidRPr="00152B6A">
        <w:rPr>
          <w:rFonts w:ascii="Times New Roman" w:hAnsi="Times New Roman" w:cs="Times New Roman"/>
          <w:b/>
        </w:rPr>
        <w:t>1.3</w:t>
      </w:r>
      <w:r>
        <w:rPr>
          <w:rFonts w:ascii="Times New Roman" w:hAnsi="Times New Roman" w:cs="Times New Roman"/>
          <w:b/>
        </w:rPr>
        <w:t xml:space="preserve"> ÁREA</w:t>
      </w:r>
      <w:proofErr w:type="gramEnd"/>
      <w:r>
        <w:rPr>
          <w:rFonts w:ascii="Times New Roman" w:hAnsi="Times New Roman" w:cs="Times New Roman"/>
          <w:b/>
        </w:rPr>
        <w:t xml:space="preserve"> DE CONCENTRAÇÃO E LINHAS DE PESQUISA DO PROGRAMA DE PÓS-GRADUAÇÃO EM GESTÃO ORGANIZACIONAL </w:t>
      </w:r>
    </w:p>
    <w:p w:rsidR="00192EDF" w:rsidRPr="00192EDF" w:rsidRDefault="00192EDF" w:rsidP="00CD0F18">
      <w:pPr>
        <w:pStyle w:val="Default"/>
        <w:jc w:val="both"/>
        <w:rPr>
          <w:rFonts w:ascii="Times New Roman" w:hAnsi="Times New Roman" w:cs="Times New Roman"/>
        </w:rPr>
      </w:pPr>
      <w:r w:rsidRPr="00192EDF">
        <w:rPr>
          <w:rFonts w:ascii="Times New Roman" w:hAnsi="Times New Roman" w:cs="Times New Roman"/>
        </w:rPr>
        <w:t>A área de concentração do Programa de Pós-graduação em Gestão Organizacional divide-se em duas linhas de pesquisa</w:t>
      </w:r>
      <w:r>
        <w:rPr>
          <w:rFonts w:ascii="Times New Roman" w:hAnsi="Times New Roman" w:cs="Times New Roman"/>
        </w:rPr>
        <w:t>, a saber:</w:t>
      </w:r>
    </w:p>
    <w:p w:rsidR="00192EDF" w:rsidRPr="00192EDF" w:rsidRDefault="00192EDF" w:rsidP="00192EDF">
      <w:pPr>
        <w:pStyle w:val="Default"/>
      </w:pPr>
    </w:p>
    <w:p w:rsidR="0059393F" w:rsidRPr="00152B6A" w:rsidRDefault="00386E3C" w:rsidP="0022436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B6A">
        <w:rPr>
          <w:rFonts w:ascii="Times New Roman" w:hAnsi="Times New Roman" w:cs="Times New Roman"/>
          <w:b/>
          <w:sz w:val="24"/>
          <w:szCs w:val="24"/>
        </w:rPr>
        <w:t>1.3</w:t>
      </w:r>
      <w:r w:rsidR="0059393F" w:rsidRPr="00152B6A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="001A02AD">
        <w:rPr>
          <w:rFonts w:ascii="Times New Roman" w:hAnsi="Times New Roman" w:cs="Times New Roman"/>
          <w:b/>
          <w:sz w:val="24"/>
          <w:szCs w:val="24"/>
        </w:rPr>
        <w:t>Linha de Pesquisa</w:t>
      </w:r>
      <w:r w:rsidR="0035762A" w:rsidRPr="00152B6A">
        <w:rPr>
          <w:rFonts w:ascii="Times New Roman" w:hAnsi="Times New Roman" w:cs="Times New Roman"/>
          <w:b/>
          <w:sz w:val="24"/>
          <w:szCs w:val="24"/>
        </w:rPr>
        <w:t xml:space="preserve"> I: </w:t>
      </w:r>
      <w:r w:rsidR="0059393F" w:rsidRPr="00152B6A">
        <w:rPr>
          <w:rFonts w:ascii="Times New Roman" w:hAnsi="Times New Roman" w:cs="Times New Roman"/>
          <w:b/>
          <w:sz w:val="24"/>
          <w:szCs w:val="24"/>
        </w:rPr>
        <w:t xml:space="preserve">Inovação, Desenvolvimento e Tecnologia: </w:t>
      </w:r>
    </w:p>
    <w:p w:rsidR="0059393F" w:rsidRDefault="0059393F" w:rsidP="00842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B6A">
        <w:rPr>
          <w:rFonts w:ascii="Times New Roman" w:hAnsi="Times New Roman" w:cs="Times New Roman"/>
          <w:sz w:val="24"/>
          <w:szCs w:val="24"/>
        </w:rPr>
        <w:t>Busca abrir os horizontes de cooperação entre as várias áreas do conhecimento e a gestão pública e privada. Nela</w:t>
      </w:r>
      <w:r w:rsidR="00F069D9">
        <w:rPr>
          <w:rFonts w:ascii="Times New Roman" w:hAnsi="Times New Roman" w:cs="Times New Roman"/>
          <w:sz w:val="24"/>
          <w:szCs w:val="24"/>
        </w:rPr>
        <w:t>,</w:t>
      </w:r>
      <w:r w:rsidRPr="00152B6A">
        <w:rPr>
          <w:rFonts w:ascii="Times New Roman" w:hAnsi="Times New Roman" w:cs="Times New Roman"/>
          <w:sz w:val="24"/>
          <w:szCs w:val="24"/>
        </w:rPr>
        <w:t xml:space="preserve"> estão relacionados os estudos pertinentes à pesquisa aplicada e </w:t>
      </w:r>
      <w:r w:rsidR="00F069D9">
        <w:rPr>
          <w:rFonts w:ascii="Times New Roman" w:hAnsi="Times New Roman" w:cs="Times New Roman"/>
          <w:sz w:val="24"/>
          <w:szCs w:val="24"/>
        </w:rPr>
        <w:t xml:space="preserve">ao </w:t>
      </w:r>
      <w:r w:rsidRPr="00152B6A">
        <w:rPr>
          <w:rFonts w:ascii="Times New Roman" w:hAnsi="Times New Roman" w:cs="Times New Roman"/>
          <w:sz w:val="24"/>
          <w:szCs w:val="24"/>
        </w:rPr>
        <w:t>desenvolvimento tecnológico em parceria com pesquisadores de outras áreas do saber, especialmente, aqueles que investigam as alterações no processo produtivo e seus impactos sobre o rumo do desenvolvimento socioeconômico e tecnológico das organizações. Analisam-se também novas formas de organização da produção, novas técnicas gerenciais das organizações e mudanças no processo de trabalho.</w:t>
      </w:r>
    </w:p>
    <w:p w:rsidR="008428D0" w:rsidRPr="00152B6A" w:rsidRDefault="008428D0" w:rsidP="00842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93F" w:rsidRPr="00152B6A" w:rsidRDefault="00386E3C" w:rsidP="00152B6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B6A">
        <w:rPr>
          <w:rFonts w:ascii="Times New Roman" w:hAnsi="Times New Roman" w:cs="Times New Roman"/>
          <w:b/>
          <w:sz w:val="24"/>
          <w:szCs w:val="24"/>
        </w:rPr>
        <w:t>1.3</w:t>
      </w:r>
      <w:r w:rsidR="0059393F" w:rsidRPr="00152B6A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="001A02AD">
        <w:rPr>
          <w:rFonts w:ascii="Times New Roman" w:hAnsi="Times New Roman" w:cs="Times New Roman"/>
          <w:b/>
          <w:sz w:val="24"/>
          <w:szCs w:val="24"/>
        </w:rPr>
        <w:t>Linha de Pesquisa</w:t>
      </w:r>
      <w:r w:rsidR="0035762A" w:rsidRPr="00152B6A">
        <w:rPr>
          <w:rFonts w:ascii="Times New Roman" w:hAnsi="Times New Roman" w:cs="Times New Roman"/>
          <w:b/>
          <w:sz w:val="24"/>
          <w:szCs w:val="24"/>
        </w:rPr>
        <w:t xml:space="preserve"> II: </w:t>
      </w:r>
      <w:r w:rsidR="0059393F" w:rsidRPr="00152B6A">
        <w:rPr>
          <w:rFonts w:ascii="Times New Roman" w:hAnsi="Times New Roman" w:cs="Times New Roman"/>
          <w:b/>
          <w:sz w:val="24"/>
          <w:szCs w:val="24"/>
        </w:rPr>
        <w:t>Indivíduo, Organização, Trabalho e Sociedade:</w:t>
      </w:r>
    </w:p>
    <w:p w:rsidR="00F069D9" w:rsidRDefault="0059393F" w:rsidP="00F069D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2B6A">
        <w:rPr>
          <w:rFonts w:ascii="Times New Roman" w:hAnsi="Times New Roman" w:cs="Times New Roman"/>
          <w:sz w:val="24"/>
          <w:szCs w:val="24"/>
        </w:rPr>
        <w:t>Busca</w:t>
      </w:r>
      <w:proofErr w:type="gramEnd"/>
      <w:r w:rsidRPr="00152B6A">
        <w:rPr>
          <w:rFonts w:ascii="Times New Roman" w:hAnsi="Times New Roman" w:cs="Times New Roman"/>
          <w:sz w:val="24"/>
          <w:szCs w:val="24"/>
        </w:rPr>
        <w:t xml:space="preserve"> identificar as relações entre indivíduo, organizações públicas e privadas e a sociedade, considerando principalmente questões referentes ao desenvolvimento. Destacam-se os seguintes temas: campos organizacionais; relação de poder; novas formas e estruturas organizacionais públicas e privadas; aspectos individuais do trabalhador; transformações no trabalho e gestão de recursos humanos, físicos e financeiros. Busca-se, ainda, de maneira específica reconhecer e analisar as diferentes consequências da reestruturação produtiva em relação ao mundo do trabalho, à estratégia, cultura e</w:t>
      </w:r>
      <w:r w:rsidR="00F069D9">
        <w:rPr>
          <w:rFonts w:ascii="Times New Roman" w:hAnsi="Times New Roman" w:cs="Times New Roman"/>
          <w:sz w:val="24"/>
          <w:szCs w:val="24"/>
        </w:rPr>
        <w:t xml:space="preserve"> aprendizagem organizacional e à</w:t>
      </w:r>
      <w:r w:rsidRPr="00152B6A">
        <w:rPr>
          <w:rFonts w:ascii="Times New Roman" w:hAnsi="Times New Roman" w:cs="Times New Roman"/>
          <w:sz w:val="24"/>
          <w:szCs w:val="24"/>
        </w:rPr>
        <w:t xml:space="preserve"> saúde do trabalhador, bem como seus impactos nas organizações e na noção de gestão socioambiental.</w:t>
      </w:r>
      <w:r w:rsidR="00EE558F">
        <w:rPr>
          <w:rFonts w:ascii="Times New Roman" w:hAnsi="Times New Roman" w:cs="Times New Roman"/>
          <w:sz w:val="24"/>
          <w:szCs w:val="24"/>
        </w:rPr>
        <w:t xml:space="preserve"> O Q</w:t>
      </w:r>
      <w:r w:rsidR="001521DF" w:rsidRPr="00152B6A">
        <w:rPr>
          <w:rFonts w:ascii="Times New Roman" w:hAnsi="Times New Roman" w:cs="Times New Roman"/>
          <w:sz w:val="24"/>
          <w:szCs w:val="24"/>
        </w:rPr>
        <w:t>uadro</w:t>
      </w:r>
      <w:r w:rsidR="00EE55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E558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1521DF" w:rsidRPr="00152B6A">
        <w:rPr>
          <w:rFonts w:ascii="Times New Roman" w:hAnsi="Times New Roman" w:cs="Times New Roman"/>
          <w:sz w:val="24"/>
          <w:szCs w:val="24"/>
        </w:rPr>
        <w:t xml:space="preserve"> a seguir demonstra as</w:t>
      </w:r>
      <w:r w:rsidR="002A37F3" w:rsidRPr="00152B6A">
        <w:rPr>
          <w:rFonts w:ascii="Times New Roman" w:hAnsi="Times New Roman" w:cs="Times New Roman"/>
          <w:sz w:val="24"/>
          <w:szCs w:val="24"/>
        </w:rPr>
        <w:t xml:space="preserve"> linhas de pesquisa, pesquisadores envolvidos e temas</w:t>
      </w:r>
      <w:r w:rsidR="00C67CD3">
        <w:rPr>
          <w:rFonts w:ascii="Times New Roman" w:hAnsi="Times New Roman" w:cs="Times New Roman"/>
          <w:sz w:val="24"/>
          <w:szCs w:val="24"/>
        </w:rPr>
        <w:t xml:space="preserve"> por eles</w:t>
      </w:r>
      <w:r w:rsidR="002A37F3" w:rsidRPr="00152B6A">
        <w:rPr>
          <w:rFonts w:ascii="Times New Roman" w:hAnsi="Times New Roman" w:cs="Times New Roman"/>
          <w:sz w:val="24"/>
          <w:szCs w:val="24"/>
        </w:rPr>
        <w:t xml:space="preserve"> pesquisados:</w:t>
      </w:r>
    </w:p>
    <w:tbl>
      <w:tblPr>
        <w:tblStyle w:val="Tabelacomgrade"/>
        <w:tblW w:w="0" w:type="auto"/>
        <w:jc w:val="center"/>
        <w:tblLook w:val="04A0"/>
      </w:tblPr>
      <w:tblGrid>
        <w:gridCol w:w="2547"/>
        <w:gridCol w:w="2693"/>
        <w:gridCol w:w="2126"/>
        <w:gridCol w:w="2559"/>
      </w:tblGrid>
      <w:tr w:rsidR="00F069D9" w:rsidRPr="00152B6A" w:rsidTr="00192EDF">
        <w:trPr>
          <w:jc w:val="center"/>
        </w:trPr>
        <w:tc>
          <w:tcPr>
            <w:tcW w:w="5240" w:type="dxa"/>
            <w:gridSpan w:val="2"/>
            <w:vAlign w:val="center"/>
          </w:tcPr>
          <w:p w:rsidR="00F069D9" w:rsidRPr="00152B6A" w:rsidRDefault="00F069D9" w:rsidP="00192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52B6A">
              <w:rPr>
                <w:rFonts w:ascii="Times New Roman" w:hAnsi="Times New Roman" w:cs="Times New Roman"/>
                <w:b/>
                <w:sz w:val="20"/>
              </w:rPr>
              <w:lastRenderedPageBreak/>
              <w:t>LINHA DE PESQUISA I</w:t>
            </w:r>
          </w:p>
        </w:tc>
        <w:tc>
          <w:tcPr>
            <w:tcW w:w="4685" w:type="dxa"/>
            <w:gridSpan w:val="2"/>
            <w:vAlign w:val="center"/>
          </w:tcPr>
          <w:p w:rsidR="00F069D9" w:rsidRPr="00152B6A" w:rsidRDefault="00F069D9" w:rsidP="00192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52B6A">
              <w:rPr>
                <w:rFonts w:ascii="Times New Roman" w:hAnsi="Times New Roman" w:cs="Times New Roman"/>
                <w:b/>
                <w:sz w:val="20"/>
              </w:rPr>
              <w:t>LINHA DE PESQUISA II</w:t>
            </w:r>
          </w:p>
        </w:tc>
      </w:tr>
      <w:tr w:rsidR="00F069D9" w:rsidRPr="00152B6A" w:rsidTr="00192EDF">
        <w:trPr>
          <w:jc w:val="center"/>
        </w:trPr>
        <w:tc>
          <w:tcPr>
            <w:tcW w:w="2547" w:type="dxa"/>
          </w:tcPr>
          <w:p w:rsidR="00F069D9" w:rsidRPr="00152B6A" w:rsidRDefault="00F069D9" w:rsidP="00192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2B6A">
              <w:rPr>
                <w:rFonts w:ascii="Times New Roman" w:hAnsi="Times New Roman" w:cs="Times New Roman"/>
                <w:b/>
                <w:sz w:val="20"/>
              </w:rPr>
              <w:t>Equipe de Pesquisadores</w:t>
            </w:r>
          </w:p>
        </w:tc>
        <w:tc>
          <w:tcPr>
            <w:tcW w:w="2693" w:type="dxa"/>
          </w:tcPr>
          <w:p w:rsidR="00F069D9" w:rsidRPr="00152B6A" w:rsidRDefault="00F069D9" w:rsidP="00192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2B6A">
              <w:rPr>
                <w:rFonts w:ascii="Times New Roman" w:hAnsi="Times New Roman" w:cs="Times New Roman"/>
                <w:b/>
                <w:sz w:val="20"/>
              </w:rPr>
              <w:t>Assunto/Temas de pesquisa</w:t>
            </w:r>
          </w:p>
        </w:tc>
        <w:tc>
          <w:tcPr>
            <w:tcW w:w="2126" w:type="dxa"/>
          </w:tcPr>
          <w:p w:rsidR="00F069D9" w:rsidRPr="00152B6A" w:rsidRDefault="00F069D9" w:rsidP="00192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2B6A">
              <w:rPr>
                <w:rFonts w:ascii="Times New Roman" w:hAnsi="Times New Roman" w:cs="Times New Roman"/>
                <w:b/>
                <w:sz w:val="20"/>
              </w:rPr>
              <w:t>Equipe de Pesquisadores</w:t>
            </w:r>
          </w:p>
        </w:tc>
        <w:tc>
          <w:tcPr>
            <w:tcW w:w="2559" w:type="dxa"/>
          </w:tcPr>
          <w:p w:rsidR="00F069D9" w:rsidRPr="00152B6A" w:rsidRDefault="00F069D9" w:rsidP="00192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2B6A">
              <w:rPr>
                <w:rFonts w:ascii="Times New Roman" w:hAnsi="Times New Roman" w:cs="Times New Roman"/>
                <w:b/>
                <w:sz w:val="20"/>
              </w:rPr>
              <w:t>Assunto/Temas de pesquisa</w:t>
            </w:r>
          </w:p>
        </w:tc>
      </w:tr>
      <w:tr w:rsidR="00F069D9" w:rsidRPr="00152B6A" w:rsidTr="00192EDF">
        <w:trPr>
          <w:jc w:val="center"/>
        </w:trPr>
        <w:tc>
          <w:tcPr>
            <w:tcW w:w="2547" w:type="dxa"/>
            <w:vAlign w:val="center"/>
          </w:tcPr>
          <w:p w:rsidR="00F069D9" w:rsidRPr="00152B6A" w:rsidRDefault="00F069D9" w:rsidP="0019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52B6A">
              <w:rPr>
                <w:rFonts w:ascii="Times New Roman" w:hAnsi="Times New Roman" w:cs="Times New Roman"/>
                <w:sz w:val="20"/>
              </w:rPr>
              <w:t xml:space="preserve">Paulo Alexandre de Castro </w:t>
            </w:r>
            <w:r w:rsidRPr="00276953">
              <w:rPr>
                <w:rFonts w:ascii="Times New Roman" w:hAnsi="Times New Roman" w:cs="Times New Roman"/>
                <w:b/>
                <w:sz w:val="20"/>
              </w:rPr>
              <w:t>(líder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da LP I</w:t>
            </w:r>
            <w:r w:rsidRPr="00276953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</w:tc>
        <w:tc>
          <w:tcPr>
            <w:tcW w:w="2693" w:type="dxa"/>
          </w:tcPr>
          <w:p w:rsidR="00F069D9" w:rsidRPr="00152B6A" w:rsidRDefault="00F069D9" w:rsidP="00192ED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52B6A">
              <w:rPr>
                <w:rFonts w:ascii="Times New Roman" w:hAnsi="Times New Roman" w:cs="Times New Roman"/>
                <w:sz w:val="20"/>
              </w:rPr>
              <w:t xml:space="preserve">- Produção Enxuta ou </w:t>
            </w:r>
            <w:proofErr w:type="spellStart"/>
            <w:r w:rsidRPr="00152B6A">
              <w:rPr>
                <w:rFonts w:ascii="Times New Roman" w:hAnsi="Times New Roman" w:cs="Times New Roman"/>
                <w:sz w:val="20"/>
              </w:rPr>
              <w:t>Lean</w:t>
            </w:r>
            <w:proofErr w:type="spellEnd"/>
            <w:r w:rsidRPr="00152B6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52B6A">
              <w:rPr>
                <w:rFonts w:ascii="Times New Roman" w:hAnsi="Times New Roman" w:cs="Times New Roman"/>
                <w:sz w:val="20"/>
              </w:rPr>
              <w:t>Manufacturing</w:t>
            </w:r>
            <w:proofErr w:type="spellEnd"/>
            <w:r w:rsidRPr="00152B6A">
              <w:rPr>
                <w:rFonts w:ascii="Times New Roman" w:hAnsi="Times New Roman" w:cs="Times New Roman"/>
                <w:sz w:val="20"/>
              </w:rPr>
              <w:t>;</w:t>
            </w:r>
          </w:p>
          <w:p w:rsidR="00F069D9" w:rsidRPr="00152B6A" w:rsidRDefault="00F069D9" w:rsidP="00192ED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52B6A">
              <w:rPr>
                <w:rFonts w:ascii="Times New Roman" w:hAnsi="Times New Roman" w:cs="Times New Roman"/>
                <w:sz w:val="20"/>
              </w:rPr>
              <w:t xml:space="preserve">- Compreensão da estrutura, dinâmica e complexidade de sistemas/redes (sociais, informação, tecnológicas, biológicas); </w:t>
            </w:r>
          </w:p>
          <w:p w:rsidR="00F069D9" w:rsidRPr="00152B6A" w:rsidRDefault="00F069D9" w:rsidP="00192ED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52B6A">
              <w:rPr>
                <w:rFonts w:ascii="Times New Roman" w:hAnsi="Times New Roman" w:cs="Times New Roman"/>
                <w:sz w:val="20"/>
              </w:rPr>
              <w:t xml:space="preserve">- Sistemas/modelos epidemiológicos; </w:t>
            </w:r>
          </w:p>
          <w:p w:rsidR="00F069D9" w:rsidRPr="00152B6A" w:rsidRDefault="00F069D9" w:rsidP="00192ED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52B6A">
              <w:rPr>
                <w:rFonts w:ascii="Times New Roman" w:hAnsi="Times New Roman" w:cs="Times New Roman"/>
                <w:sz w:val="20"/>
              </w:rPr>
              <w:t>- Física Biológica;</w:t>
            </w:r>
          </w:p>
          <w:p w:rsidR="00F069D9" w:rsidRPr="00152B6A" w:rsidRDefault="00F069D9" w:rsidP="00192ED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52B6A">
              <w:rPr>
                <w:rFonts w:ascii="Times New Roman" w:hAnsi="Times New Roman" w:cs="Times New Roman"/>
                <w:sz w:val="20"/>
              </w:rPr>
              <w:t>- Física/Mecânica Estatística;</w:t>
            </w:r>
          </w:p>
          <w:p w:rsidR="00F069D9" w:rsidRPr="00152B6A" w:rsidRDefault="00F069D9" w:rsidP="00192ED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52B6A">
              <w:rPr>
                <w:rFonts w:ascii="Times New Roman" w:hAnsi="Times New Roman" w:cs="Times New Roman"/>
                <w:sz w:val="20"/>
              </w:rPr>
              <w:t>- Inovação e Tecnologia;</w:t>
            </w:r>
          </w:p>
          <w:p w:rsidR="00F069D9" w:rsidRPr="00152B6A" w:rsidRDefault="00F069D9" w:rsidP="00192ED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52B6A">
              <w:rPr>
                <w:rFonts w:ascii="Times New Roman" w:hAnsi="Times New Roman" w:cs="Times New Roman"/>
                <w:sz w:val="20"/>
              </w:rPr>
              <w:t>- Ensino de Ciências;</w:t>
            </w:r>
          </w:p>
          <w:p w:rsidR="00F069D9" w:rsidRPr="00152B6A" w:rsidRDefault="00F069D9" w:rsidP="00192ED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52B6A">
              <w:rPr>
                <w:rFonts w:ascii="Times New Roman" w:hAnsi="Times New Roman" w:cs="Times New Roman"/>
                <w:sz w:val="20"/>
              </w:rPr>
              <w:t xml:space="preserve">- Algoritmos de </w:t>
            </w:r>
            <w:proofErr w:type="gramStart"/>
            <w:r w:rsidRPr="00152B6A">
              <w:rPr>
                <w:rFonts w:ascii="Times New Roman" w:hAnsi="Times New Roman" w:cs="Times New Roman"/>
                <w:sz w:val="20"/>
              </w:rPr>
              <w:t>Otimização</w:t>
            </w:r>
            <w:proofErr w:type="gramEnd"/>
            <w:r w:rsidRPr="00152B6A">
              <w:rPr>
                <w:rFonts w:ascii="Times New Roman" w:hAnsi="Times New Roman" w:cs="Times New Roman"/>
                <w:sz w:val="20"/>
              </w:rPr>
              <w:t>;</w:t>
            </w:r>
          </w:p>
          <w:p w:rsidR="00F069D9" w:rsidRPr="00152B6A" w:rsidRDefault="00F069D9" w:rsidP="00192ED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52B6A">
              <w:rPr>
                <w:rFonts w:ascii="Times New Roman" w:hAnsi="Times New Roman" w:cs="Times New Roman"/>
                <w:sz w:val="20"/>
              </w:rPr>
              <w:t>- Redes/Sistemas Complexos;</w:t>
            </w:r>
          </w:p>
          <w:p w:rsidR="00F069D9" w:rsidRPr="00152B6A" w:rsidRDefault="00F069D9" w:rsidP="0019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52B6A">
              <w:rPr>
                <w:rFonts w:ascii="Times New Roman" w:hAnsi="Times New Roman" w:cs="Times New Roman"/>
                <w:sz w:val="20"/>
              </w:rPr>
              <w:t>- Letramento Múltiplo (ciências na Educação Básica).</w:t>
            </w:r>
          </w:p>
        </w:tc>
        <w:tc>
          <w:tcPr>
            <w:tcW w:w="2126" w:type="dxa"/>
            <w:vAlign w:val="center"/>
          </w:tcPr>
          <w:p w:rsidR="00F069D9" w:rsidRPr="00152B6A" w:rsidRDefault="00F069D9" w:rsidP="00192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52B6A">
              <w:rPr>
                <w:rFonts w:ascii="Times New Roman" w:hAnsi="Times New Roman" w:cs="Times New Roman"/>
                <w:sz w:val="20"/>
              </w:rPr>
              <w:t>Serigne</w:t>
            </w:r>
            <w:proofErr w:type="spellEnd"/>
            <w:r w:rsidRPr="00152B6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52B6A">
              <w:rPr>
                <w:rFonts w:ascii="Times New Roman" w:hAnsi="Times New Roman" w:cs="Times New Roman"/>
                <w:sz w:val="20"/>
              </w:rPr>
              <w:t>Ababacar</w:t>
            </w:r>
            <w:proofErr w:type="spellEnd"/>
            <w:r w:rsidRPr="00152B6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52B6A">
              <w:rPr>
                <w:rFonts w:ascii="Times New Roman" w:hAnsi="Times New Roman" w:cs="Times New Roman"/>
                <w:sz w:val="20"/>
              </w:rPr>
              <w:t>Cissé</w:t>
            </w:r>
            <w:proofErr w:type="spellEnd"/>
            <w:r w:rsidRPr="00152B6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52B6A">
              <w:rPr>
                <w:rFonts w:ascii="Times New Roman" w:hAnsi="Times New Roman" w:cs="Times New Roman"/>
                <w:sz w:val="20"/>
              </w:rPr>
              <w:t>Bá</w:t>
            </w:r>
            <w:proofErr w:type="spellEnd"/>
            <w:r w:rsidRPr="00152B6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76953">
              <w:rPr>
                <w:rFonts w:ascii="Times New Roman" w:hAnsi="Times New Roman" w:cs="Times New Roman"/>
                <w:b/>
                <w:sz w:val="20"/>
              </w:rPr>
              <w:t>(líder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da LP II</w:t>
            </w:r>
            <w:r w:rsidRPr="00276953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</w:tc>
        <w:tc>
          <w:tcPr>
            <w:tcW w:w="2559" w:type="dxa"/>
          </w:tcPr>
          <w:p w:rsidR="00F069D9" w:rsidRPr="00152B6A" w:rsidRDefault="00F069D9" w:rsidP="00192ED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52B6A">
              <w:rPr>
                <w:rFonts w:ascii="Times New Roman" w:hAnsi="Times New Roman" w:cs="Times New Roman"/>
                <w:sz w:val="20"/>
              </w:rPr>
              <w:t>- Gestão de pessoas;</w:t>
            </w:r>
          </w:p>
          <w:p w:rsidR="00F069D9" w:rsidRPr="00152B6A" w:rsidRDefault="00F069D9" w:rsidP="00192ED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52B6A">
              <w:rPr>
                <w:rFonts w:ascii="Times New Roman" w:hAnsi="Times New Roman" w:cs="Times New Roman"/>
                <w:sz w:val="20"/>
              </w:rPr>
              <w:t>- Saberes e Práticas educativas no ensino superior;</w:t>
            </w:r>
          </w:p>
          <w:p w:rsidR="00F069D9" w:rsidRPr="00152B6A" w:rsidRDefault="00F069D9" w:rsidP="00192ED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52B6A">
              <w:rPr>
                <w:rFonts w:ascii="Times New Roman" w:hAnsi="Times New Roman" w:cs="Times New Roman"/>
                <w:sz w:val="20"/>
              </w:rPr>
              <w:t>- Comportamento Organizacional</w:t>
            </w:r>
          </w:p>
          <w:p w:rsidR="00F069D9" w:rsidRPr="00152B6A" w:rsidRDefault="00F069D9" w:rsidP="0019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52B6A">
              <w:rPr>
                <w:rFonts w:ascii="Times New Roman" w:hAnsi="Times New Roman" w:cs="Times New Roman"/>
                <w:sz w:val="20"/>
              </w:rPr>
              <w:t>- Cultura e Mudança Organizacional.</w:t>
            </w:r>
          </w:p>
        </w:tc>
      </w:tr>
      <w:tr w:rsidR="00F069D9" w:rsidRPr="00152B6A" w:rsidTr="00192EDF">
        <w:trPr>
          <w:jc w:val="center"/>
        </w:trPr>
        <w:tc>
          <w:tcPr>
            <w:tcW w:w="2547" w:type="dxa"/>
            <w:vAlign w:val="center"/>
          </w:tcPr>
          <w:p w:rsidR="00F069D9" w:rsidRPr="00152B6A" w:rsidRDefault="00F069D9" w:rsidP="0019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52B6A">
              <w:rPr>
                <w:rFonts w:ascii="Times New Roman" w:hAnsi="Times New Roman" w:cs="Times New Roman"/>
                <w:sz w:val="20"/>
              </w:rPr>
              <w:t xml:space="preserve">Marcelo Henrique </w:t>
            </w:r>
            <w:proofErr w:type="spellStart"/>
            <w:r w:rsidRPr="00152B6A">
              <w:rPr>
                <w:rFonts w:ascii="Times New Roman" w:hAnsi="Times New Roman" w:cs="Times New Roman"/>
                <w:sz w:val="20"/>
              </w:rPr>
              <w:t>Stoppa</w:t>
            </w:r>
            <w:proofErr w:type="spellEnd"/>
          </w:p>
        </w:tc>
        <w:tc>
          <w:tcPr>
            <w:tcW w:w="2693" w:type="dxa"/>
          </w:tcPr>
          <w:p w:rsidR="00F069D9" w:rsidRPr="00152B6A" w:rsidRDefault="00F069D9" w:rsidP="00192ED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52B6A">
              <w:rPr>
                <w:rFonts w:ascii="Times New Roman" w:hAnsi="Times New Roman" w:cs="Times New Roman"/>
                <w:sz w:val="20"/>
              </w:rPr>
              <w:t>- Automação;</w:t>
            </w:r>
          </w:p>
          <w:p w:rsidR="00F069D9" w:rsidRPr="00152B6A" w:rsidRDefault="00F069D9" w:rsidP="00192ED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52B6A">
              <w:rPr>
                <w:rFonts w:ascii="Times New Roman" w:hAnsi="Times New Roman" w:cs="Times New Roman"/>
                <w:sz w:val="20"/>
              </w:rPr>
              <w:t>- Robótica;</w:t>
            </w:r>
          </w:p>
          <w:p w:rsidR="00F069D9" w:rsidRPr="00152B6A" w:rsidRDefault="00F069D9" w:rsidP="00192ED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52B6A">
              <w:rPr>
                <w:rFonts w:ascii="Times New Roman" w:hAnsi="Times New Roman" w:cs="Times New Roman"/>
                <w:sz w:val="20"/>
              </w:rPr>
              <w:t>- Métodos de Elementos Finitos;</w:t>
            </w:r>
          </w:p>
          <w:p w:rsidR="00F069D9" w:rsidRPr="00152B6A" w:rsidRDefault="00F069D9" w:rsidP="00192ED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52B6A">
              <w:rPr>
                <w:rFonts w:ascii="Times New Roman" w:hAnsi="Times New Roman" w:cs="Times New Roman"/>
                <w:sz w:val="20"/>
              </w:rPr>
              <w:t xml:space="preserve">- </w:t>
            </w:r>
            <w:proofErr w:type="gramStart"/>
            <w:r w:rsidRPr="00152B6A">
              <w:rPr>
                <w:rFonts w:ascii="Times New Roman" w:hAnsi="Times New Roman" w:cs="Times New Roman"/>
                <w:sz w:val="20"/>
              </w:rPr>
              <w:t>Otimização</w:t>
            </w:r>
            <w:proofErr w:type="gramEnd"/>
            <w:r w:rsidRPr="00152B6A">
              <w:rPr>
                <w:rFonts w:ascii="Times New Roman" w:hAnsi="Times New Roman" w:cs="Times New Roman"/>
                <w:sz w:val="20"/>
              </w:rPr>
              <w:t>;</w:t>
            </w:r>
          </w:p>
          <w:p w:rsidR="00F069D9" w:rsidRPr="00152B6A" w:rsidRDefault="00F069D9" w:rsidP="00192ED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52B6A">
              <w:rPr>
                <w:rFonts w:ascii="Times New Roman" w:hAnsi="Times New Roman" w:cs="Times New Roman"/>
                <w:sz w:val="20"/>
              </w:rPr>
              <w:t xml:space="preserve">- Tecnologia </w:t>
            </w:r>
            <w:proofErr w:type="spellStart"/>
            <w:r w:rsidRPr="00152B6A">
              <w:rPr>
                <w:rFonts w:ascii="Times New Roman" w:hAnsi="Times New Roman" w:cs="Times New Roman"/>
                <w:sz w:val="20"/>
              </w:rPr>
              <w:t>Assistiva</w:t>
            </w:r>
            <w:proofErr w:type="spellEnd"/>
            <w:r w:rsidRPr="00152B6A">
              <w:rPr>
                <w:rFonts w:ascii="Times New Roman" w:hAnsi="Times New Roman" w:cs="Times New Roman"/>
                <w:sz w:val="20"/>
              </w:rPr>
              <w:t>;</w:t>
            </w:r>
          </w:p>
          <w:p w:rsidR="00F069D9" w:rsidRPr="00152B6A" w:rsidRDefault="00F069D9" w:rsidP="0019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52B6A">
              <w:rPr>
                <w:rFonts w:ascii="Times New Roman" w:hAnsi="Times New Roman" w:cs="Times New Roman"/>
                <w:sz w:val="20"/>
              </w:rPr>
              <w:t>- Inovação e Tecnologia.</w:t>
            </w:r>
          </w:p>
        </w:tc>
        <w:tc>
          <w:tcPr>
            <w:tcW w:w="2126" w:type="dxa"/>
            <w:vAlign w:val="center"/>
          </w:tcPr>
          <w:p w:rsidR="00F069D9" w:rsidRPr="00152B6A" w:rsidRDefault="00F069D9" w:rsidP="00192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2B6A">
              <w:rPr>
                <w:rFonts w:ascii="Times New Roman" w:hAnsi="Times New Roman" w:cs="Times New Roman"/>
                <w:sz w:val="20"/>
              </w:rPr>
              <w:t xml:space="preserve">Adriana Santos Prado </w:t>
            </w:r>
            <w:proofErr w:type="spellStart"/>
            <w:r w:rsidRPr="00152B6A">
              <w:rPr>
                <w:rFonts w:ascii="Times New Roman" w:hAnsi="Times New Roman" w:cs="Times New Roman"/>
                <w:sz w:val="20"/>
              </w:rPr>
              <w:t>Sadoyama</w:t>
            </w:r>
            <w:proofErr w:type="spellEnd"/>
          </w:p>
          <w:p w:rsidR="00F069D9" w:rsidRPr="00152B6A" w:rsidRDefault="00F069D9" w:rsidP="0019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</w:tcPr>
          <w:p w:rsidR="00F069D9" w:rsidRPr="00152B6A" w:rsidRDefault="00F069D9" w:rsidP="00192ED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52B6A">
              <w:rPr>
                <w:rFonts w:ascii="Times New Roman" w:hAnsi="Times New Roman" w:cs="Times New Roman"/>
                <w:sz w:val="20"/>
              </w:rPr>
              <w:t>- Divulgação e Ensino;</w:t>
            </w:r>
          </w:p>
          <w:p w:rsidR="00F069D9" w:rsidRPr="00152B6A" w:rsidRDefault="00F069D9" w:rsidP="00192ED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52B6A">
              <w:rPr>
                <w:rFonts w:ascii="Times New Roman" w:hAnsi="Times New Roman" w:cs="Times New Roman"/>
                <w:sz w:val="20"/>
              </w:rPr>
              <w:t>- Qualidade de serviços na Educação Básica e Superior;</w:t>
            </w:r>
          </w:p>
          <w:p w:rsidR="00F069D9" w:rsidRPr="00152B6A" w:rsidRDefault="00F069D9" w:rsidP="00192ED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52B6A">
              <w:rPr>
                <w:rFonts w:ascii="Times New Roman" w:hAnsi="Times New Roman" w:cs="Times New Roman"/>
                <w:sz w:val="20"/>
              </w:rPr>
              <w:t>- LDB na perspectiva de serviços de qualidade na educação;</w:t>
            </w:r>
          </w:p>
          <w:p w:rsidR="00F069D9" w:rsidRPr="00152B6A" w:rsidRDefault="00F069D9" w:rsidP="0019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52B6A">
              <w:rPr>
                <w:rFonts w:ascii="Times New Roman" w:hAnsi="Times New Roman" w:cs="Times New Roman"/>
                <w:sz w:val="20"/>
              </w:rPr>
              <w:t>- Letramento Múltiplo (ciências na Educação Básica).</w:t>
            </w:r>
          </w:p>
        </w:tc>
      </w:tr>
      <w:tr w:rsidR="00F069D9" w:rsidRPr="00152B6A" w:rsidTr="00192EDF">
        <w:trPr>
          <w:jc w:val="center"/>
        </w:trPr>
        <w:tc>
          <w:tcPr>
            <w:tcW w:w="2547" w:type="dxa"/>
            <w:vAlign w:val="center"/>
          </w:tcPr>
          <w:p w:rsidR="00F069D9" w:rsidRPr="00152B6A" w:rsidRDefault="00F069D9" w:rsidP="0019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52B6A">
              <w:rPr>
                <w:rFonts w:ascii="Times New Roman" w:hAnsi="Times New Roman" w:cs="Times New Roman"/>
                <w:sz w:val="20"/>
              </w:rPr>
              <w:t xml:space="preserve">Helio </w:t>
            </w:r>
            <w:proofErr w:type="spellStart"/>
            <w:r w:rsidRPr="00152B6A">
              <w:rPr>
                <w:rFonts w:ascii="Times New Roman" w:hAnsi="Times New Roman" w:cs="Times New Roman"/>
                <w:sz w:val="20"/>
              </w:rPr>
              <w:t>Yochihiro</w:t>
            </w:r>
            <w:proofErr w:type="spellEnd"/>
            <w:r w:rsidRPr="00152B6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52B6A">
              <w:rPr>
                <w:rFonts w:ascii="Times New Roman" w:hAnsi="Times New Roman" w:cs="Times New Roman"/>
                <w:sz w:val="20"/>
              </w:rPr>
              <w:t>Fuchigami</w:t>
            </w:r>
            <w:proofErr w:type="spellEnd"/>
          </w:p>
        </w:tc>
        <w:tc>
          <w:tcPr>
            <w:tcW w:w="2693" w:type="dxa"/>
          </w:tcPr>
          <w:p w:rsidR="00F069D9" w:rsidRPr="00152B6A" w:rsidRDefault="00F069D9" w:rsidP="00192ED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52B6A">
              <w:rPr>
                <w:rFonts w:ascii="Times New Roman" w:hAnsi="Times New Roman" w:cs="Times New Roman"/>
                <w:sz w:val="20"/>
              </w:rPr>
              <w:t>- Sequenciamento de produção (</w:t>
            </w:r>
            <w:proofErr w:type="spellStart"/>
            <w:r w:rsidRPr="00152B6A">
              <w:rPr>
                <w:rFonts w:ascii="Times New Roman" w:hAnsi="Times New Roman" w:cs="Times New Roman"/>
                <w:sz w:val="20"/>
              </w:rPr>
              <w:t>scheduling</w:t>
            </w:r>
            <w:proofErr w:type="spellEnd"/>
            <w:r w:rsidRPr="00152B6A">
              <w:rPr>
                <w:rFonts w:ascii="Times New Roman" w:hAnsi="Times New Roman" w:cs="Times New Roman"/>
                <w:sz w:val="20"/>
              </w:rPr>
              <w:t>);</w:t>
            </w:r>
          </w:p>
          <w:p w:rsidR="00F069D9" w:rsidRPr="00152B6A" w:rsidRDefault="00F069D9" w:rsidP="00192ED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52B6A">
              <w:rPr>
                <w:rFonts w:ascii="Times New Roman" w:hAnsi="Times New Roman" w:cs="Times New Roman"/>
                <w:sz w:val="20"/>
              </w:rPr>
              <w:t>- Modelagem de Sistemas Produtivos;</w:t>
            </w:r>
          </w:p>
          <w:p w:rsidR="00F069D9" w:rsidRPr="00152B6A" w:rsidRDefault="00F069D9" w:rsidP="0019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52B6A">
              <w:rPr>
                <w:rFonts w:ascii="Times New Roman" w:hAnsi="Times New Roman" w:cs="Times New Roman"/>
                <w:sz w:val="20"/>
              </w:rPr>
              <w:t>- Problemas de Filas</w:t>
            </w:r>
          </w:p>
        </w:tc>
        <w:tc>
          <w:tcPr>
            <w:tcW w:w="2126" w:type="dxa"/>
            <w:vAlign w:val="center"/>
          </w:tcPr>
          <w:p w:rsidR="00F069D9" w:rsidRPr="00152B6A" w:rsidRDefault="00F069D9" w:rsidP="00192ED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52B6A">
              <w:rPr>
                <w:rFonts w:ascii="Times New Roman" w:hAnsi="Times New Roman" w:cs="Times New Roman"/>
                <w:sz w:val="20"/>
              </w:rPr>
              <w:t>Gleiber</w:t>
            </w:r>
            <w:proofErr w:type="spellEnd"/>
            <w:r w:rsidRPr="00152B6A">
              <w:rPr>
                <w:rFonts w:ascii="Times New Roman" w:hAnsi="Times New Roman" w:cs="Times New Roman"/>
                <w:sz w:val="20"/>
              </w:rPr>
              <w:t xml:space="preserve"> Couto Santos</w:t>
            </w:r>
          </w:p>
          <w:p w:rsidR="00F069D9" w:rsidRPr="00152B6A" w:rsidRDefault="00F069D9" w:rsidP="0019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</w:tcPr>
          <w:p w:rsidR="00F069D9" w:rsidRPr="00152B6A" w:rsidRDefault="00F069D9" w:rsidP="00192ED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52B6A">
              <w:rPr>
                <w:rFonts w:ascii="Times New Roman" w:hAnsi="Times New Roman" w:cs="Times New Roman"/>
                <w:sz w:val="20"/>
              </w:rPr>
              <w:t>- Relações interpessoais;</w:t>
            </w:r>
          </w:p>
          <w:p w:rsidR="00F069D9" w:rsidRPr="00152B6A" w:rsidRDefault="00F069D9" w:rsidP="00192ED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52B6A">
              <w:rPr>
                <w:rFonts w:ascii="Times New Roman" w:hAnsi="Times New Roman" w:cs="Times New Roman"/>
                <w:sz w:val="20"/>
              </w:rPr>
              <w:t>- Construção de medidas;</w:t>
            </w:r>
          </w:p>
          <w:p w:rsidR="00F069D9" w:rsidRPr="00152B6A" w:rsidRDefault="00F069D9" w:rsidP="00192ED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52B6A">
              <w:rPr>
                <w:rFonts w:ascii="Times New Roman" w:hAnsi="Times New Roman" w:cs="Times New Roman"/>
                <w:sz w:val="20"/>
              </w:rPr>
              <w:t>- Saúde mental e Psicologia</w:t>
            </w:r>
          </w:p>
          <w:p w:rsidR="00F069D9" w:rsidRPr="00152B6A" w:rsidRDefault="00F069D9" w:rsidP="0019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69D9" w:rsidRPr="00152B6A" w:rsidTr="00192EDF">
        <w:trPr>
          <w:jc w:val="center"/>
        </w:trPr>
        <w:tc>
          <w:tcPr>
            <w:tcW w:w="2547" w:type="dxa"/>
            <w:vAlign w:val="center"/>
          </w:tcPr>
          <w:p w:rsidR="00F069D9" w:rsidRPr="00152B6A" w:rsidRDefault="00F069D9" w:rsidP="0019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52B6A">
              <w:rPr>
                <w:rFonts w:ascii="Times New Roman" w:hAnsi="Times New Roman" w:cs="Times New Roman"/>
                <w:sz w:val="20"/>
              </w:rPr>
              <w:t>Vaston</w:t>
            </w:r>
            <w:proofErr w:type="spellEnd"/>
            <w:r w:rsidRPr="00152B6A">
              <w:rPr>
                <w:rFonts w:ascii="Times New Roman" w:hAnsi="Times New Roman" w:cs="Times New Roman"/>
                <w:sz w:val="20"/>
              </w:rPr>
              <w:t xml:space="preserve"> Gonçalves da Costa</w:t>
            </w:r>
          </w:p>
        </w:tc>
        <w:tc>
          <w:tcPr>
            <w:tcW w:w="2693" w:type="dxa"/>
          </w:tcPr>
          <w:p w:rsidR="00F069D9" w:rsidRPr="00152B6A" w:rsidRDefault="00F069D9" w:rsidP="00192ED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52B6A">
              <w:rPr>
                <w:rFonts w:ascii="Times New Roman" w:hAnsi="Times New Roman" w:cs="Times New Roman"/>
                <w:sz w:val="20"/>
              </w:rPr>
              <w:t>- Inovação e Tecnologia</w:t>
            </w:r>
          </w:p>
          <w:p w:rsidR="00F069D9" w:rsidRPr="00152B6A" w:rsidRDefault="00F069D9" w:rsidP="00192ED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52B6A">
              <w:rPr>
                <w:rFonts w:ascii="Times New Roman" w:hAnsi="Times New Roman" w:cs="Times New Roman"/>
                <w:sz w:val="20"/>
              </w:rPr>
              <w:t xml:space="preserve">- </w:t>
            </w:r>
            <w:proofErr w:type="gramStart"/>
            <w:r w:rsidRPr="00152B6A">
              <w:rPr>
                <w:rFonts w:ascii="Times New Roman" w:hAnsi="Times New Roman" w:cs="Times New Roman"/>
                <w:sz w:val="20"/>
              </w:rPr>
              <w:t>Otimização</w:t>
            </w:r>
            <w:proofErr w:type="gramEnd"/>
          </w:p>
          <w:p w:rsidR="00F069D9" w:rsidRPr="00152B6A" w:rsidRDefault="00F069D9" w:rsidP="00192ED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52B6A">
              <w:rPr>
                <w:rFonts w:ascii="Times New Roman" w:hAnsi="Times New Roman" w:cs="Times New Roman"/>
                <w:sz w:val="20"/>
              </w:rPr>
              <w:t>- Modelagem</w:t>
            </w:r>
          </w:p>
          <w:p w:rsidR="00F069D9" w:rsidRPr="00152B6A" w:rsidRDefault="00F069D9" w:rsidP="0019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52B6A">
              <w:rPr>
                <w:rFonts w:ascii="Times New Roman" w:hAnsi="Times New Roman" w:cs="Times New Roman"/>
                <w:sz w:val="20"/>
              </w:rPr>
              <w:t>-Sistemas Computacionais</w:t>
            </w:r>
          </w:p>
        </w:tc>
        <w:tc>
          <w:tcPr>
            <w:tcW w:w="2126" w:type="dxa"/>
            <w:vAlign w:val="center"/>
          </w:tcPr>
          <w:p w:rsidR="00F069D9" w:rsidRPr="00152B6A" w:rsidRDefault="00F069D9" w:rsidP="00192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2B6A">
              <w:rPr>
                <w:rFonts w:ascii="Times New Roman" w:hAnsi="Times New Roman" w:cs="Times New Roman"/>
                <w:sz w:val="20"/>
              </w:rPr>
              <w:t xml:space="preserve">Vagner </w:t>
            </w:r>
            <w:proofErr w:type="spellStart"/>
            <w:r w:rsidRPr="00152B6A">
              <w:rPr>
                <w:rFonts w:ascii="Times New Roman" w:hAnsi="Times New Roman" w:cs="Times New Roman"/>
                <w:sz w:val="20"/>
              </w:rPr>
              <w:t>Rosalem</w:t>
            </w:r>
            <w:proofErr w:type="spellEnd"/>
          </w:p>
          <w:p w:rsidR="00F069D9" w:rsidRPr="00152B6A" w:rsidRDefault="00F069D9" w:rsidP="0019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F069D9" w:rsidRPr="00152B6A" w:rsidRDefault="00F069D9" w:rsidP="0019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</w:tcPr>
          <w:p w:rsidR="00F069D9" w:rsidRPr="00152B6A" w:rsidRDefault="00F069D9" w:rsidP="00192E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52B6A">
              <w:rPr>
                <w:rFonts w:ascii="Times New Roman" w:hAnsi="Times New Roman" w:cs="Times New Roman"/>
                <w:sz w:val="20"/>
              </w:rPr>
              <w:t>- Gestão Organizacional (gestão de pessoas; ge</w:t>
            </w:r>
            <w:r>
              <w:rPr>
                <w:rFonts w:ascii="Times New Roman" w:hAnsi="Times New Roman" w:cs="Times New Roman"/>
                <w:sz w:val="20"/>
              </w:rPr>
              <w:t>stão de</w:t>
            </w:r>
            <w:r w:rsidRPr="00152B6A">
              <w:rPr>
                <w:rFonts w:ascii="Times New Roman" w:hAnsi="Times New Roman" w:cs="Times New Roman"/>
                <w:sz w:val="20"/>
              </w:rPr>
              <w:t xml:space="preserve"> produção; gestão de marketing; gestão financeira e estratégia empresarial).</w:t>
            </w:r>
          </w:p>
          <w:p w:rsidR="00F069D9" w:rsidRPr="00152B6A" w:rsidRDefault="00F069D9" w:rsidP="00192E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52B6A">
              <w:rPr>
                <w:rFonts w:ascii="Times New Roman" w:hAnsi="Times New Roman" w:cs="Times New Roman"/>
                <w:sz w:val="20"/>
              </w:rPr>
              <w:t xml:space="preserve">- Inter-relações organizacionais </w:t>
            </w:r>
            <w:proofErr w:type="gramStart"/>
            <w:r w:rsidRPr="00152B6A">
              <w:rPr>
                <w:rFonts w:ascii="Times New Roman" w:hAnsi="Times New Roman" w:cs="Times New Roman"/>
                <w:sz w:val="20"/>
              </w:rPr>
              <w:t xml:space="preserve">(Estruturas de Mercados; Estrutura e Dinâmica de Cadeias Produtivas; Alianças Estratégicas; Redes de cooperação; </w:t>
            </w:r>
            <w:r w:rsidRPr="00152B6A">
              <w:rPr>
                <w:rFonts w:ascii="Times New Roman" w:hAnsi="Times New Roman" w:cs="Times New Roman"/>
                <w:sz w:val="20"/>
              </w:rPr>
              <w:lastRenderedPageBreak/>
              <w:t>Cooperativismo.</w:t>
            </w:r>
            <w:proofErr w:type="gramEnd"/>
          </w:p>
        </w:tc>
      </w:tr>
      <w:tr w:rsidR="00F069D9" w:rsidRPr="00152B6A" w:rsidTr="00192EDF">
        <w:trPr>
          <w:jc w:val="center"/>
        </w:trPr>
        <w:tc>
          <w:tcPr>
            <w:tcW w:w="2547" w:type="dxa"/>
            <w:vAlign w:val="center"/>
          </w:tcPr>
          <w:p w:rsidR="00F069D9" w:rsidRPr="00152B6A" w:rsidRDefault="00F069D9" w:rsidP="0019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52B6A">
              <w:rPr>
                <w:rFonts w:ascii="Times New Roman" w:hAnsi="Times New Roman" w:cs="Times New Roman"/>
                <w:sz w:val="20"/>
              </w:rPr>
              <w:lastRenderedPageBreak/>
              <w:t>André Carlos Silva</w:t>
            </w:r>
          </w:p>
        </w:tc>
        <w:tc>
          <w:tcPr>
            <w:tcW w:w="2693" w:type="dxa"/>
          </w:tcPr>
          <w:p w:rsidR="00F069D9" w:rsidRPr="00152B6A" w:rsidRDefault="00F069D9" w:rsidP="00192ED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52B6A">
              <w:rPr>
                <w:rFonts w:ascii="Times New Roman" w:hAnsi="Times New Roman" w:cs="Times New Roman"/>
                <w:sz w:val="20"/>
              </w:rPr>
              <w:t>- Modelagem e simulação aplicada ao tratamento de minérios;</w:t>
            </w:r>
          </w:p>
          <w:p w:rsidR="00F069D9" w:rsidRPr="00152B6A" w:rsidRDefault="00F069D9" w:rsidP="00192ED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52B6A">
              <w:rPr>
                <w:rFonts w:ascii="Times New Roman" w:hAnsi="Times New Roman" w:cs="Times New Roman"/>
                <w:sz w:val="20"/>
              </w:rPr>
              <w:t>- Aplicações dos minerais na vida moderna;</w:t>
            </w:r>
          </w:p>
          <w:p w:rsidR="00F069D9" w:rsidRPr="00152B6A" w:rsidRDefault="00F069D9" w:rsidP="0019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52B6A">
              <w:rPr>
                <w:rFonts w:ascii="Times New Roman" w:hAnsi="Times New Roman" w:cs="Times New Roman"/>
                <w:sz w:val="20"/>
              </w:rPr>
              <w:t>- Desenvolvimento de novos reagentes para flotação.</w:t>
            </w:r>
          </w:p>
        </w:tc>
        <w:tc>
          <w:tcPr>
            <w:tcW w:w="2126" w:type="dxa"/>
            <w:vAlign w:val="center"/>
          </w:tcPr>
          <w:p w:rsidR="00F069D9" w:rsidRPr="00152B6A" w:rsidRDefault="00F069D9" w:rsidP="00192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2B6A">
              <w:rPr>
                <w:rFonts w:ascii="Times New Roman" w:hAnsi="Times New Roman" w:cs="Times New Roman"/>
                <w:sz w:val="20"/>
              </w:rPr>
              <w:t xml:space="preserve">Geraldo </w:t>
            </w:r>
            <w:proofErr w:type="spellStart"/>
            <w:r w:rsidRPr="00152B6A">
              <w:rPr>
                <w:rFonts w:ascii="Times New Roman" w:hAnsi="Times New Roman" w:cs="Times New Roman"/>
                <w:sz w:val="20"/>
              </w:rPr>
              <w:t>Sadoyama</w:t>
            </w:r>
            <w:proofErr w:type="spellEnd"/>
            <w:r w:rsidRPr="00152B6A">
              <w:rPr>
                <w:rFonts w:ascii="Times New Roman" w:hAnsi="Times New Roman" w:cs="Times New Roman"/>
                <w:sz w:val="20"/>
              </w:rPr>
              <w:t xml:space="preserve"> Leal</w:t>
            </w:r>
          </w:p>
        </w:tc>
        <w:tc>
          <w:tcPr>
            <w:tcW w:w="2559" w:type="dxa"/>
          </w:tcPr>
          <w:p w:rsidR="00F069D9" w:rsidRPr="00152B6A" w:rsidRDefault="00F069D9" w:rsidP="00192ED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52B6A">
              <w:rPr>
                <w:rFonts w:ascii="Times New Roman" w:hAnsi="Times New Roman" w:cs="Times New Roman"/>
                <w:sz w:val="20"/>
              </w:rPr>
              <w:t>- Técnicas/testes de diagnósticos;</w:t>
            </w:r>
          </w:p>
          <w:p w:rsidR="00F069D9" w:rsidRPr="00152B6A" w:rsidRDefault="00F069D9" w:rsidP="00192ED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52B6A">
              <w:rPr>
                <w:rFonts w:ascii="Times New Roman" w:hAnsi="Times New Roman" w:cs="Times New Roman"/>
                <w:sz w:val="20"/>
              </w:rPr>
              <w:t>- Controle e prevenção de Doenças Infecciosas;</w:t>
            </w:r>
          </w:p>
          <w:p w:rsidR="00F069D9" w:rsidRPr="00152B6A" w:rsidRDefault="00F069D9" w:rsidP="00192ED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52B6A">
              <w:rPr>
                <w:rFonts w:ascii="Times New Roman" w:hAnsi="Times New Roman" w:cs="Times New Roman"/>
                <w:sz w:val="20"/>
              </w:rPr>
              <w:t>- Qualidade nos serviços de saúde;</w:t>
            </w:r>
          </w:p>
          <w:p w:rsidR="00F069D9" w:rsidRPr="00152B6A" w:rsidRDefault="00F069D9" w:rsidP="0019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52B6A">
              <w:rPr>
                <w:rFonts w:ascii="Times New Roman" w:hAnsi="Times New Roman" w:cs="Times New Roman"/>
                <w:sz w:val="20"/>
              </w:rPr>
              <w:t>- Letramento Múltiplo (ciências na Educação Básica).</w:t>
            </w:r>
          </w:p>
        </w:tc>
      </w:tr>
      <w:tr w:rsidR="00F069D9" w:rsidRPr="00152B6A" w:rsidTr="00192EDF">
        <w:trPr>
          <w:jc w:val="center"/>
        </w:trPr>
        <w:tc>
          <w:tcPr>
            <w:tcW w:w="2547" w:type="dxa"/>
            <w:vAlign w:val="center"/>
          </w:tcPr>
          <w:p w:rsidR="00F069D9" w:rsidRPr="00C67CD3" w:rsidRDefault="00F069D9" w:rsidP="00192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56"/>
              </w:rPr>
            </w:pPr>
            <w:r w:rsidRPr="00C67CD3">
              <w:rPr>
                <w:rFonts w:ascii="Times New Roman" w:hAnsi="Times New Roman" w:cs="Times New Roman"/>
                <w:sz w:val="56"/>
              </w:rPr>
              <w:t>-</w:t>
            </w:r>
          </w:p>
        </w:tc>
        <w:tc>
          <w:tcPr>
            <w:tcW w:w="2693" w:type="dxa"/>
            <w:vAlign w:val="center"/>
          </w:tcPr>
          <w:p w:rsidR="00F069D9" w:rsidRPr="00C67CD3" w:rsidRDefault="00F069D9" w:rsidP="00192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56"/>
              </w:rPr>
            </w:pPr>
            <w:r w:rsidRPr="00C67CD3">
              <w:rPr>
                <w:rFonts w:ascii="Times New Roman" w:hAnsi="Times New Roman" w:cs="Times New Roman"/>
                <w:sz w:val="56"/>
              </w:rPr>
              <w:t>-</w:t>
            </w:r>
          </w:p>
          <w:p w:rsidR="00F069D9" w:rsidRPr="00C67CD3" w:rsidRDefault="00F069D9" w:rsidP="00192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56"/>
              </w:rPr>
            </w:pPr>
          </w:p>
          <w:p w:rsidR="00F069D9" w:rsidRPr="00C67CD3" w:rsidRDefault="00F069D9" w:rsidP="00192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56"/>
              </w:rPr>
            </w:pPr>
          </w:p>
          <w:p w:rsidR="00F069D9" w:rsidRPr="00C67CD3" w:rsidRDefault="00F069D9" w:rsidP="00192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56"/>
              </w:rPr>
            </w:pPr>
            <w:r w:rsidRPr="00C67CD3">
              <w:rPr>
                <w:rFonts w:ascii="Times New Roman" w:hAnsi="Times New Roman" w:cs="Times New Roman"/>
                <w:sz w:val="56"/>
              </w:rPr>
              <w:t>-</w:t>
            </w:r>
          </w:p>
        </w:tc>
        <w:tc>
          <w:tcPr>
            <w:tcW w:w="2126" w:type="dxa"/>
            <w:vAlign w:val="center"/>
          </w:tcPr>
          <w:p w:rsidR="00F069D9" w:rsidRPr="00152B6A" w:rsidRDefault="00F069D9" w:rsidP="00192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2B6A">
              <w:rPr>
                <w:rFonts w:ascii="Times New Roman" w:hAnsi="Times New Roman" w:cs="Times New Roman"/>
                <w:sz w:val="20"/>
              </w:rPr>
              <w:t>André Vasconcelos da Silva</w:t>
            </w:r>
          </w:p>
        </w:tc>
        <w:tc>
          <w:tcPr>
            <w:tcW w:w="2559" w:type="dxa"/>
          </w:tcPr>
          <w:p w:rsidR="00F069D9" w:rsidRPr="00152B6A" w:rsidRDefault="00F069D9" w:rsidP="00192ED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F069D9" w:rsidRPr="00152B6A" w:rsidRDefault="00F069D9" w:rsidP="00192ED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52B6A">
              <w:rPr>
                <w:rFonts w:ascii="Times New Roman" w:hAnsi="Times New Roman" w:cs="Times New Roman"/>
                <w:sz w:val="20"/>
              </w:rPr>
              <w:t>- Administração Pública e Administração do Judiciário: gestão de pessoas, cultura organizacional, deliberações e par</w:t>
            </w:r>
            <w:r w:rsidR="00192EDF">
              <w:rPr>
                <w:rFonts w:ascii="Times New Roman" w:hAnsi="Times New Roman" w:cs="Times New Roman"/>
                <w:sz w:val="20"/>
              </w:rPr>
              <w:t>ticipação, marketing no setor pú</w:t>
            </w:r>
            <w:r w:rsidRPr="00152B6A">
              <w:rPr>
                <w:rFonts w:ascii="Times New Roman" w:hAnsi="Times New Roman" w:cs="Times New Roman"/>
                <w:sz w:val="20"/>
              </w:rPr>
              <w:t>blico;</w:t>
            </w:r>
          </w:p>
          <w:p w:rsidR="00F069D9" w:rsidRPr="00152B6A" w:rsidRDefault="00F069D9" w:rsidP="0019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52B6A">
              <w:rPr>
                <w:rFonts w:ascii="Times New Roman" w:hAnsi="Times New Roman" w:cs="Times New Roman"/>
                <w:sz w:val="20"/>
              </w:rPr>
              <w:t>- temas transversais: desenvolvimento de medidas de fenômenos sociais e qualidade de vida no trabalho.</w:t>
            </w:r>
          </w:p>
        </w:tc>
      </w:tr>
      <w:tr w:rsidR="00F069D9" w:rsidRPr="00152B6A" w:rsidTr="000D0D52">
        <w:trPr>
          <w:jc w:val="center"/>
        </w:trPr>
        <w:tc>
          <w:tcPr>
            <w:tcW w:w="2547" w:type="dxa"/>
            <w:vAlign w:val="center"/>
          </w:tcPr>
          <w:p w:rsidR="00F069D9" w:rsidRPr="00C67CD3" w:rsidRDefault="00F069D9" w:rsidP="00192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56"/>
              </w:rPr>
            </w:pPr>
            <w:r w:rsidRPr="00C67CD3">
              <w:rPr>
                <w:rFonts w:ascii="Times New Roman" w:hAnsi="Times New Roman" w:cs="Times New Roman"/>
                <w:sz w:val="56"/>
              </w:rPr>
              <w:t>-</w:t>
            </w:r>
          </w:p>
        </w:tc>
        <w:tc>
          <w:tcPr>
            <w:tcW w:w="2693" w:type="dxa"/>
            <w:vAlign w:val="center"/>
          </w:tcPr>
          <w:p w:rsidR="00F069D9" w:rsidRPr="00C67CD3" w:rsidRDefault="00F069D9" w:rsidP="00192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56"/>
              </w:rPr>
            </w:pPr>
            <w:r w:rsidRPr="00C67CD3">
              <w:rPr>
                <w:rFonts w:ascii="Times New Roman" w:hAnsi="Times New Roman" w:cs="Times New Roman"/>
                <w:sz w:val="56"/>
              </w:rPr>
              <w:t>-</w:t>
            </w:r>
          </w:p>
        </w:tc>
        <w:tc>
          <w:tcPr>
            <w:tcW w:w="2126" w:type="dxa"/>
            <w:vAlign w:val="center"/>
          </w:tcPr>
          <w:p w:rsidR="00F069D9" w:rsidRPr="00152B6A" w:rsidRDefault="00F069D9" w:rsidP="000D0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2B6A">
              <w:rPr>
                <w:rFonts w:ascii="Times New Roman" w:hAnsi="Times New Roman" w:cs="Times New Roman"/>
                <w:sz w:val="20"/>
              </w:rPr>
              <w:t>Renata Alessandra Evangelista</w:t>
            </w:r>
          </w:p>
        </w:tc>
        <w:tc>
          <w:tcPr>
            <w:tcW w:w="2559" w:type="dxa"/>
          </w:tcPr>
          <w:p w:rsidR="00F069D9" w:rsidRPr="00152B6A" w:rsidRDefault="00F069D9" w:rsidP="0019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52B6A">
              <w:rPr>
                <w:rFonts w:ascii="Times New Roman" w:hAnsi="Times New Roman" w:cs="Times New Roman"/>
                <w:sz w:val="20"/>
              </w:rPr>
              <w:t>- Gestão Organizacional;</w:t>
            </w:r>
            <w:r w:rsidRPr="00152B6A">
              <w:rPr>
                <w:rFonts w:ascii="Times New Roman" w:hAnsi="Times New Roman" w:cs="Times New Roman"/>
                <w:sz w:val="20"/>
              </w:rPr>
              <w:br/>
              <w:t>- Qualidade de vida no trabalho;</w:t>
            </w:r>
            <w:r w:rsidRPr="00152B6A">
              <w:rPr>
                <w:rFonts w:ascii="Times New Roman" w:hAnsi="Times New Roman" w:cs="Times New Roman"/>
                <w:sz w:val="20"/>
              </w:rPr>
              <w:br/>
              <w:t>- Qualidade de vida relacionada à saúde.</w:t>
            </w:r>
          </w:p>
        </w:tc>
      </w:tr>
      <w:tr w:rsidR="00F069D9" w:rsidRPr="00152B6A" w:rsidTr="00192EDF">
        <w:trPr>
          <w:trHeight w:val="1665"/>
          <w:jc w:val="center"/>
        </w:trPr>
        <w:tc>
          <w:tcPr>
            <w:tcW w:w="2547" w:type="dxa"/>
            <w:vAlign w:val="center"/>
          </w:tcPr>
          <w:p w:rsidR="00F069D9" w:rsidRPr="00C67CD3" w:rsidRDefault="00F069D9" w:rsidP="00192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56"/>
              </w:rPr>
            </w:pPr>
            <w:r w:rsidRPr="00C67CD3">
              <w:rPr>
                <w:rFonts w:ascii="Times New Roman" w:hAnsi="Times New Roman" w:cs="Times New Roman"/>
                <w:sz w:val="56"/>
              </w:rPr>
              <w:t>-</w:t>
            </w:r>
          </w:p>
        </w:tc>
        <w:tc>
          <w:tcPr>
            <w:tcW w:w="2693" w:type="dxa"/>
            <w:vAlign w:val="center"/>
          </w:tcPr>
          <w:p w:rsidR="00F069D9" w:rsidRPr="00C67CD3" w:rsidRDefault="00F069D9" w:rsidP="00192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56"/>
              </w:rPr>
            </w:pPr>
            <w:r w:rsidRPr="00C67CD3">
              <w:rPr>
                <w:rFonts w:ascii="Times New Roman" w:hAnsi="Times New Roman" w:cs="Times New Roman"/>
                <w:sz w:val="56"/>
              </w:rPr>
              <w:t>-</w:t>
            </w:r>
          </w:p>
        </w:tc>
        <w:tc>
          <w:tcPr>
            <w:tcW w:w="2126" w:type="dxa"/>
            <w:vAlign w:val="center"/>
          </w:tcPr>
          <w:p w:rsidR="00F069D9" w:rsidRPr="00152B6A" w:rsidRDefault="00F069D9" w:rsidP="00192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52B6A">
              <w:rPr>
                <w:rFonts w:ascii="Times New Roman" w:hAnsi="Times New Roman" w:cs="Times New Roman"/>
                <w:sz w:val="20"/>
              </w:rPr>
              <w:t>Roselma</w:t>
            </w:r>
            <w:proofErr w:type="spellEnd"/>
            <w:r w:rsidRPr="00152B6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52B6A">
              <w:rPr>
                <w:rFonts w:ascii="Times New Roman" w:hAnsi="Times New Roman" w:cs="Times New Roman"/>
                <w:sz w:val="20"/>
              </w:rPr>
              <w:t>Luchesse</w:t>
            </w:r>
            <w:proofErr w:type="spellEnd"/>
          </w:p>
          <w:p w:rsidR="00F069D9" w:rsidRPr="00152B6A" w:rsidRDefault="00F069D9" w:rsidP="00192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52B6A">
              <w:rPr>
                <w:rFonts w:ascii="Times New Roman" w:hAnsi="Times New Roman" w:cs="Times New Roman"/>
                <w:sz w:val="20"/>
              </w:rPr>
              <w:t>e</w:t>
            </w:r>
            <w:proofErr w:type="gramEnd"/>
          </w:p>
          <w:p w:rsidR="00F069D9" w:rsidRPr="00152B6A" w:rsidRDefault="00F069D9" w:rsidP="00192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52B6A">
              <w:rPr>
                <w:rFonts w:ascii="Times New Roman" w:hAnsi="Times New Roman" w:cs="Times New Roman"/>
                <w:sz w:val="20"/>
              </w:rPr>
              <w:t>Ivânia</w:t>
            </w:r>
            <w:proofErr w:type="spellEnd"/>
            <w:r w:rsidRPr="00152B6A">
              <w:rPr>
                <w:rFonts w:ascii="Times New Roman" w:hAnsi="Times New Roman" w:cs="Times New Roman"/>
                <w:sz w:val="20"/>
              </w:rPr>
              <w:t xml:space="preserve"> Vera</w:t>
            </w:r>
          </w:p>
        </w:tc>
        <w:tc>
          <w:tcPr>
            <w:tcW w:w="2559" w:type="dxa"/>
          </w:tcPr>
          <w:p w:rsidR="00F069D9" w:rsidRPr="00152B6A" w:rsidRDefault="00F069D9" w:rsidP="00192ED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52B6A">
              <w:rPr>
                <w:rFonts w:ascii="Times New Roman" w:hAnsi="Times New Roman" w:cs="Times New Roman"/>
                <w:sz w:val="20"/>
              </w:rPr>
              <w:t>- Saúde mental e psiquiatria</w:t>
            </w:r>
          </w:p>
          <w:p w:rsidR="00F069D9" w:rsidRPr="00152B6A" w:rsidRDefault="00F069D9" w:rsidP="00192ED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52B6A">
              <w:rPr>
                <w:rFonts w:ascii="Times New Roman" w:hAnsi="Times New Roman" w:cs="Times New Roman"/>
                <w:sz w:val="20"/>
              </w:rPr>
              <w:t>- Trabalho em equipe e grupos em saúde</w:t>
            </w:r>
          </w:p>
          <w:p w:rsidR="00F069D9" w:rsidRPr="00152B6A" w:rsidRDefault="00F069D9" w:rsidP="00192ED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52B6A">
              <w:rPr>
                <w:rFonts w:ascii="Times New Roman" w:hAnsi="Times New Roman" w:cs="Times New Roman"/>
                <w:sz w:val="20"/>
              </w:rPr>
              <w:t xml:space="preserve">- Tabaco, álcool e outras </w:t>
            </w:r>
            <w:proofErr w:type="gramStart"/>
            <w:r w:rsidRPr="00152B6A">
              <w:rPr>
                <w:rFonts w:ascii="Times New Roman" w:hAnsi="Times New Roman" w:cs="Times New Roman"/>
                <w:sz w:val="20"/>
              </w:rPr>
              <w:t>drogas</w:t>
            </w:r>
            <w:proofErr w:type="gramEnd"/>
          </w:p>
          <w:p w:rsidR="00F069D9" w:rsidRPr="00152B6A" w:rsidRDefault="00F069D9" w:rsidP="0019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52B6A">
              <w:rPr>
                <w:rFonts w:ascii="Times New Roman" w:hAnsi="Times New Roman" w:cs="Times New Roman"/>
                <w:sz w:val="20"/>
              </w:rPr>
              <w:t>- Saúde do idoso</w:t>
            </w:r>
          </w:p>
        </w:tc>
      </w:tr>
      <w:tr w:rsidR="00F069D9" w:rsidRPr="00152B6A" w:rsidTr="00192EDF">
        <w:trPr>
          <w:trHeight w:val="1437"/>
          <w:jc w:val="center"/>
        </w:trPr>
        <w:tc>
          <w:tcPr>
            <w:tcW w:w="2547" w:type="dxa"/>
            <w:vAlign w:val="center"/>
          </w:tcPr>
          <w:p w:rsidR="00F069D9" w:rsidRPr="00C67CD3" w:rsidRDefault="00F069D9" w:rsidP="00192E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56"/>
              </w:rPr>
            </w:pPr>
            <w:r w:rsidRPr="00C67CD3">
              <w:rPr>
                <w:rFonts w:ascii="Times New Roman" w:hAnsi="Times New Roman" w:cs="Times New Roman"/>
                <w:sz w:val="56"/>
              </w:rPr>
              <w:t>-</w:t>
            </w:r>
          </w:p>
        </w:tc>
        <w:tc>
          <w:tcPr>
            <w:tcW w:w="2693" w:type="dxa"/>
            <w:vAlign w:val="center"/>
          </w:tcPr>
          <w:p w:rsidR="00F069D9" w:rsidRPr="00C67CD3" w:rsidRDefault="00F069D9" w:rsidP="00192E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56"/>
              </w:rPr>
            </w:pPr>
            <w:r w:rsidRPr="00C67CD3">
              <w:rPr>
                <w:rFonts w:ascii="Times New Roman" w:hAnsi="Times New Roman" w:cs="Times New Roman"/>
                <w:sz w:val="56"/>
              </w:rPr>
              <w:t>-</w:t>
            </w:r>
          </w:p>
        </w:tc>
        <w:tc>
          <w:tcPr>
            <w:tcW w:w="2126" w:type="dxa"/>
            <w:vAlign w:val="center"/>
          </w:tcPr>
          <w:p w:rsidR="00F069D9" w:rsidRPr="00152B6A" w:rsidRDefault="00F069D9" w:rsidP="00192E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Edson Arlindo Silva</w:t>
            </w:r>
          </w:p>
        </w:tc>
        <w:tc>
          <w:tcPr>
            <w:tcW w:w="2559" w:type="dxa"/>
          </w:tcPr>
          <w:p w:rsidR="00F069D9" w:rsidRPr="008428D0" w:rsidRDefault="00F069D9" w:rsidP="00192EDF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8428D0">
              <w:rPr>
                <w:color w:val="000000"/>
                <w:sz w:val="20"/>
                <w:szCs w:val="20"/>
              </w:rPr>
              <w:t>- Democracia, Cidadania e Administração Pública no Contexto Local;</w:t>
            </w:r>
          </w:p>
          <w:p w:rsidR="00F069D9" w:rsidRPr="008428D0" w:rsidRDefault="00F069D9" w:rsidP="00192EDF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8428D0">
              <w:rPr>
                <w:color w:val="000000"/>
                <w:sz w:val="20"/>
                <w:szCs w:val="20"/>
              </w:rPr>
              <w:t>- Parcerias Público-Privadas entre Empresas e Estado.</w:t>
            </w:r>
          </w:p>
        </w:tc>
      </w:tr>
    </w:tbl>
    <w:p w:rsidR="002A37F3" w:rsidRPr="00152B6A" w:rsidRDefault="00F069D9" w:rsidP="00F069D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B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3B3C" w:rsidRPr="00152B6A" w:rsidRDefault="00386E3C" w:rsidP="00152B6A">
      <w:pPr>
        <w:pStyle w:val="CM2"/>
        <w:spacing w:after="120" w:line="240" w:lineRule="auto"/>
        <w:jc w:val="both"/>
        <w:rPr>
          <w:rFonts w:ascii="Times New Roman" w:hAnsi="Times New Roman" w:cs="Times New Roman"/>
          <w:b/>
        </w:rPr>
      </w:pPr>
      <w:proofErr w:type="gramStart"/>
      <w:r w:rsidRPr="00152B6A">
        <w:rPr>
          <w:rFonts w:ascii="Times New Roman" w:hAnsi="Times New Roman" w:cs="Times New Roman"/>
          <w:b/>
        </w:rPr>
        <w:t>1.4</w:t>
      </w:r>
      <w:r w:rsidR="00083B3C" w:rsidRPr="00152B6A">
        <w:rPr>
          <w:rFonts w:ascii="Times New Roman" w:hAnsi="Times New Roman" w:cs="Times New Roman"/>
          <w:b/>
        </w:rPr>
        <w:t xml:space="preserve"> </w:t>
      </w:r>
      <w:r w:rsidR="00152B6A">
        <w:rPr>
          <w:rFonts w:ascii="Times New Roman" w:hAnsi="Times New Roman" w:cs="Times New Roman"/>
          <w:b/>
        </w:rPr>
        <w:t>PRAZO</w:t>
      </w:r>
      <w:proofErr w:type="gramEnd"/>
      <w:r w:rsidR="00152B6A">
        <w:rPr>
          <w:rFonts w:ascii="Times New Roman" w:hAnsi="Times New Roman" w:cs="Times New Roman"/>
          <w:b/>
        </w:rPr>
        <w:t xml:space="preserve"> PARA CONCLUSÃO DO CURSO</w:t>
      </w:r>
    </w:p>
    <w:p w:rsidR="00CD0F18" w:rsidRPr="00CD0F18" w:rsidRDefault="00C67CD3" w:rsidP="00CD0F18">
      <w:pPr>
        <w:pStyle w:val="CM2"/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Curso de Mestrado Profissional do Programa de Pós-graduação</w:t>
      </w:r>
      <w:r w:rsidR="0059393F" w:rsidRPr="00152B6A">
        <w:rPr>
          <w:rFonts w:ascii="Times New Roman" w:hAnsi="Times New Roman" w:cs="Times New Roman"/>
        </w:rPr>
        <w:t xml:space="preserve"> em Gestão Organizacional terá duração m</w:t>
      </w:r>
      <w:r>
        <w:rPr>
          <w:rFonts w:ascii="Times New Roman" w:hAnsi="Times New Roman" w:cs="Times New Roman"/>
        </w:rPr>
        <w:t xml:space="preserve">ínima de </w:t>
      </w:r>
      <w:r w:rsidRPr="00C77D4D">
        <w:rPr>
          <w:rFonts w:ascii="Times New Roman" w:hAnsi="Times New Roman" w:cs="Times New Roman"/>
        </w:rPr>
        <w:t xml:space="preserve">18 meses e máxima </w:t>
      </w:r>
      <w:r w:rsidRPr="00C77D4D">
        <w:rPr>
          <w:rFonts w:ascii="Times New Roman" w:hAnsi="Times New Roman" w:cs="Times New Roman"/>
          <w:color w:val="000000" w:themeColor="text1"/>
        </w:rPr>
        <w:t xml:space="preserve">de </w:t>
      </w:r>
      <w:r w:rsidR="00C77D4D" w:rsidRPr="00C77D4D">
        <w:rPr>
          <w:rFonts w:ascii="Times New Roman" w:hAnsi="Times New Roman" w:cs="Times New Roman"/>
          <w:color w:val="000000" w:themeColor="text1"/>
        </w:rPr>
        <w:t>30</w:t>
      </w:r>
      <w:r w:rsidR="0059393F" w:rsidRPr="00C77D4D">
        <w:rPr>
          <w:rFonts w:ascii="Times New Roman" w:hAnsi="Times New Roman" w:cs="Times New Roman"/>
          <w:color w:val="000000" w:themeColor="text1"/>
        </w:rPr>
        <w:t xml:space="preserve"> meses</w:t>
      </w:r>
      <w:r w:rsidR="0059393F" w:rsidRPr="005F4B4B">
        <w:rPr>
          <w:rFonts w:ascii="Times New Roman" w:hAnsi="Times New Roman" w:cs="Times New Roman"/>
          <w:color w:val="000000" w:themeColor="text1"/>
        </w:rPr>
        <w:t>,</w:t>
      </w:r>
      <w:r w:rsidR="0059393F" w:rsidRPr="00152B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conforme disposto na Resolução CEPEC 1403 e </w:t>
      </w:r>
      <w:r>
        <w:rPr>
          <w:rFonts w:ascii="Times New Roman" w:hAnsi="Times New Roman" w:cs="Times New Roman"/>
        </w:rPr>
        <w:lastRenderedPageBreak/>
        <w:t>nas demais normativas internas do programa.</w:t>
      </w:r>
    </w:p>
    <w:p w:rsidR="00083B3C" w:rsidRPr="00152B6A" w:rsidRDefault="00386E3C" w:rsidP="00152B6A">
      <w:pPr>
        <w:pStyle w:val="CM7"/>
        <w:spacing w:after="120"/>
        <w:jc w:val="both"/>
        <w:rPr>
          <w:rFonts w:ascii="Times New Roman" w:hAnsi="Times New Roman" w:cs="Times New Roman"/>
        </w:rPr>
      </w:pPr>
      <w:r w:rsidRPr="00152B6A">
        <w:rPr>
          <w:rFonts w:ascii="Times New Roman" w:hAnsi="Times New Roman" w:cs="Times New Roman"/>
          <w:b/>
        </w:rPr>
        <w:t>1.5</w:t>
      </w:r>
      <w:r w:rsidR="00083B3C" w:rsidRPr="00152B6A">
        <w:rPr>
          <w:rFonts w:ascii="Times New Roman" w:hAnsi="Times New Roman" w:cs="Times New Roman"/>
          <w:b/>
        </w:rPr>
        <w:t xml:space="preserve"> CRÉDITOS EXIGIDOS</w:t>
      </w:r>
    </w:p>
    <w:p w:rsidR="00C67CD3" w:rsidRDefault="0059393F" w:rsidP="00355BC9">
      <w:pPr>
        <w:pStyle w:val="CM2"/>
        <w:spacing w:line="240" w:lineRule="auto"/>
        <w:jc w:val="both"/>
        <w:rPr>
          <w:rFonts w:ascii="Times New Roman" w:hAnsi="Times New Roman" w:cs="Times New Roman"/>
        </w:rPr>
      </w:pPr>
      <w:r w:rsidRPr="00152B6A">
        <w:rPr>
          <w:rFonts w:ascii="Times New Roman" w:hAnsi="Times New Roman" w:cs="Times New Roman"/>
        </w:rPr>
        <w:t xml:space="preserve">O número de créditos necessários à integralização do Mestrado Profissional em Gestão Organizacional </w:t>
      </w:r>
      <w:r w:rsidR="00C67CD3">
        <w:rPr>
          <w:rFonts w:ascii="Times New Roman" w:hAnsi="Times New Roman" w:cs="Times New Roman"/>
        </w:rPr>
        <w:t xml:space="preserve">do Programa de Pós-graduação em Gestão Organizacional </w:t>
      </w:r>
      <w:r w:rsidRPr="00152B6A">
        <w:rPr>
          <w:rFonts w:ascii="Times New Roman" w:hAnsi="Times New Roman" w:cs="Times New Roman"/>
        </w:rPr>
        <w:t xml:space="preserve">é de: </w:t>
      </w:r>
    </w:p>
    <w:p w:rsidR="00C67CD3" w:rsidRDefault="0059393F" w:rsidP="00355BC9">
      <w:pPr>
        <w:pStyle w:val="CM2"/>
        <w:spacing w:line="240" w:lineRule="auto"/>
        <w:jc w:val="both"/>
        <w:rPr>
          <w:rFonts w:ascii="Times New Roman" w:hAnsi="Times New Roman" w:cs="Times New Roman"/>
        </w:rPr>
      </w:pPr>
      <w:r w:rsidRPr="00152B6A">
        <w:rPr>
          <w:rFonts w:ascii="Times New Roman" w:hAnsi="Times New Roman" w:cs="Times New Roman"/>
        </w:rPr>
        <w:t xml:space="preserve">a) 26 créditos em disciplinas obrigatórias e optativas e </w:t>
      </w:r>
    </w:p>
    <w:p w:rsidR="00152B6A" w:rsidRDefault="0059393F" w:rsidP="00355BC9">
      <w:pPr>
        <w:pStyle w:val="CM2"/>
        <w:spacing w:line="240" w:lineRule="auto"/>
        <w:jc w:val="both"/>
        <w:rPr>
          <w:rFonts w:ascii="Times New Roman" w:hAnsi="Times New Roman" w:cs="Times New Roman"/>
        </w:rPr>
      </w:pPr>
      <w:r w:rsidRPr="00152B6A">
        <w:rPr>
          <w:rFonts w:ascii="Times New Roman" w:hAnsi="Times New Roman" w:cs="Times New Roman"/>
        </w:rPr>
        <w:t xml:space="preserve">b) 16 créditos de atividades referentes à defesa e </w:t>
      </w:r>
      <w:r w:rsidR="001521DF" w:rsidRPr="00152B6A">
        <w:rPr>
          <w:rFonts w:ascii="Times New Roman" w:hAnsi="Times New Roman" w:cs="Times New Roman"/>
        </w:rPr>
        <w:t xml:space="preserve">à </w:t>
      </w:r>
      <w:r w:rsidR="00C67CD3">
        <w:rPr>
          <w:rFonts w:ascii="Times New Roman" w:hAnsi="Times New Roman" w:cs="Times New Roman"/>
        </w:rPr>
        <w:t xml:space="preserve">aprovação da </w:t>
      </w:r>
      <w:r w:rsidRPr="00152B6A">
        <w:rPr>
          <w:rFonts w:ascii="Times New Roman" w:hAnsi="Times New Roman" w:cs="Times New Roman"/>
        </w:rPr>
        <w:t>Dissertação</w:t>
      </w:r>
      <w:r w:rsidR="00C67CD3">
        <w:rPr>
          <w:rFonts w:ascii="Times New Roman" w:hAnsi="Times New Roman" w:cs="Times New Roman"/>
        </w:rPr>
        <w:t xml:space="preserve"> de Mestrado ou</w:t>
      </w:r>
      <w:r w:rsidRPr="00152B6A">
        <w:rPr>
          <w:rFonts w:ascii="Times New Roman" w:hAnsi="Times New Roman" w:cs="Times New Roman"/>
        </w:rPr>
        <w:t xml:space="preserve"> outros modelos</w:t>
      </w:r>
      <w:r w:rsidR="00C67CD3">
        <w:rPr>
          <w:rFonts w:ascii="Times New Roman" w:hAnsi="Times New Roman" w:cs="Times New Roman"/>
        </w:rPr>
        <w:t xml:space="preserve"> de produtos</w:t>
      </w:r>
      <w:r w:rsidRPr="00152B6A">
        <w:rPr>
          <w:rFonts w:ascii="Times New Roman" w:hAnsi="Times New Roman" w:cs="Times New Roman"/>
        </w:rPr>
        <w:t xml:space="preserve"> de</w:t>
      </w:r>
      <w:r w:rsidR="00C67CD3">
        <w:rPr>
          <w:rFonts w:ascii="Times New Roman" w:hAnsi="Times New Roman" w:cs="Times New Roman"/>
        </w:rPr>
        <w:t>finidos em resolução própria do programa</w:t>
      </w:r>
      <w:r w:rsidR="00386E3C" w:rsidRPr="00152B6A">
        <w:rPr>
          <w:rFonts w:ascii="Times New Roman" w:hAnsi="Times New Roman" w:cs="Times New Roman"/>
        </w:rPr>
        <w:t>.</w:t>
      </w:r>
    </w:p>
    <w:p w:rsidR="00C67CD3" w:rsidRPr="00C67CD3" w:rsidRDefault="00C67CD3" w:rsidP="00C67CD3">
      <w:pPr>
        <w:pStyle w:val="Default"/>
      </w:pPr>
    </w:p>
    <w:p w:rsidR="00083B3C" w:rsidRPr="00152B6A" w:rsidRDefault="00083B3C" w:rsidP="00C67CD3">
      <w:pPr>
        <w:pStyle w:val="CM7"/>
        <w:jc w:val="both"/>
        <w:rPr>
          <w:rFonts w:ascii="Times New Roman" w:hAnsi="Times New Roman" w:cs="Times New Roman"/>
        </w:rPr>
      </w:pPr>
      <w:r w:rsidRPr="00152B6A">
        <w:rPr>
          <w:rFonts w:ascii="Times New Roman" w:hAnsi="Times New Roman" w:cs="Times New Roman"/>
          <w:b/>
        </w:rPr>
        <w:t>2. DA</w:t>
      </w:r>
      <w:r w:rsidR="00020418">
        <w:rPr>
          <w:rFonts w:ascii="Times New Roman" w:hAnsi="Times New Roman" w:cs="Times New Roman"/>
          <w:b/>
        </w:rPr>
        <w:t>S</w:t>
      </w:r>
      <w:r w:rsidRPr="00152B6A">
        <w:rPr>
          <w:rFonts w:ascii="Times New Roman" w:hAnsi="Times New Roman" w:cs="Times New Roman"/>
          <w:b/>
        </w:rPr>
        <w:t xml:space="preserve"> INSCRIÇ</w:t>
      </w:r>
      <w:r w:rsidR="00020418">
        <w:rPr>
          <w:rFonts w:ascii="Times New Roman" w:hAnsi="Times New Roman" w:cs="Times New Roman"/>
          <w:b/>
        </w:rPr>
        <w:t>ÕES</w:t>
      </w:r>
    </w:p>
    <w:p w:rsidR="00C67CD3" w:rsidRDefault="0059393F" w:rsidP="00C67CD3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F00389">
        <w:rPr>
          <w:rFonts w:ascii="Times New Roman" w:hAnsi="Times New Roman" w:cs="Times New Roman"/>
          <w:color w:val="000000" w:themeColor="text1"/>
          <w:sz w:val="24"/>
          <w:szCs w:val="24"/>
        </w:rPr>
        <w:t>As inscrições poderão ser realizadas</w:t>
      </w:r>
      <w:r w:rsidR="009D448A" w:rsidRPr="00F00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6681A" w:rsidRPr="00F00389">
        <w:rPr>
          <w:rFonts w:ascii="Times New Roman" w:hAnsi="Times New Roman" w:cs="Times New Roman"/>
          <w:color w:val="000000" w:themeColor="text1"/>
          <w:sz w:val="24"/>
          <w:szCs w:val="24"/>
        </w:rPr>
        <w:t>no período de</w:t>
      </w:r>
      <w:r w:rsidR="0022436A" w:rsidRPr="00F00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436A" w:rsidRPr="00195FF3">
        <w:rPr>
          <w:rFonts w:ascii="Times New Roman" w:hAnsi="Times New Roman" w:cs="Times New Roman"/>
          <w:b/>
          <w:color w:val="000000" w:themeColor="text1"/>
        </w:rPr>
        <w:t>05/09/2016</w:t>
      </w:r>
      <w:r w:rsidR="0022436A" w:rsidRPr="00F00389">
        <w:rPr>
          <w:rFonts w:ascii="Times New Roman" w:hAnsi="Times New Roman" w:cs="Times New Roman"/>
          <w:b/>
          <w:color w:val="000000" w:themeColor="text1"/>
        </w:rPr>
        <w:t xml:space="preserve"> a 25/10/2016</w:t>
      </w:r>
      <w:r w:rsidR="0022436A" w:rsidRPr="00F00389">
        <w:rPr>
          <w:rFonts w:ascii="Times New Roman" w:hAnsi="Times New Roman" w:cs="Times New Roman"/>
          <w:color w:val="000000" w:themeColor="text1"/>
        </w:rPr>
        <w:t xml:space="preserve"> </w:t>
      </w:r>
      <w:r w:rsidR="00003DBB" w:rsidRPr="00F00389">
        <w:rPr>
          <w:rFonts w:ascii="Times New Roman" w:hAnsi="Times New Roman" w:cs="Times New Roman"/>
          <w:color w:val="000000" w:themeColor="text1"/>
          <w:sz w:val="24"/>
          <w:szCs w:val="24"/>
        </w:rPr>
        <w:t>através da Modalidade</w:t>
      </w:r>
      <w:r w:rsidR="00020418" w:rsidRPr="00F00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1-</w:t>
      </w:r>
      <w:r w:rsidR="00020418">
        <w:rPr>
          <w:rFonts w:ascii="Times New Roman" w:hAnsi="Times New Roman" w:cs="Times New Roman"/>
          <w:sz w:val="24"/>
          <w:szCs w:val="24"/>
        </w:rPr>
        <w:t>Pessoalmente ou da Modalidade 2- Eletronicamente, conforme descrito:</w:t>
      </w:r>
    </w:p>
    <w:p w:rsidR="00E6681A" w:rsidRPr="00152B6A" w:rsidRDefault="009D448A" w:rsidP="00C67CD3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152B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5BC9" w:rsidRDefault="000707A9" w:rsidP="00152B6A">
      <w:pPr>
        <w:pStyle w:val="SemEspaamento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67A8">
        <w:rPr>
          <w:rFonts w:ascii="Times New Roman" w:hAnsi="Times New Roman" w:cs="Times New Roman"/>
          <w:b/>
          <w:sz w:val="24"/>
          <w:szCs w:val="24"/>
        </w:rPr>
        <w:t xml:space="preserve">2.1 </w:t>
      </w:r>
      <w:r w:rsidR="009D448A" w:rsidRPr="00E667A8">
        <w:rPr>
          <w:rFonts w:ascii="Times New Roman" w:hAnsi="Times New Roman" w:cs="Times New Roman"/>
          <w:b/>
          <w:sz w:val="24"/>
          <w:szCs w:val="24"/>
          <w:u w:val="single"/>
        </w:rPr>
        <w:t>MODALIDADE 1</w:t>
      </w:r>
      <w:proofErr w:type="gramEnd"/>
      <w:r w:rsidR="009D448A" w:rsidRPr="00152B6A">
        <w:rPr>
          <w:rFonts w:ascii="Times New Roman" w:hAnsi="Times New Roman" w:cs="Times New Roman"/>
          <w:sz w:val="24"/>
          <w:szCs w:val="24"/>
        </w:rPr>
        <w:t>-</w:t>
      </w:r>
      <w:r w:rsidR="0059393F" w:rsidRPr="00152B6A">
        <w:rPr>
          <w:rFonts w:ascii="Times New Roman" w:hAnsi="Times New Roman" w:cs="Times New Roman"/>
          <w:sz w:val="24"/>
          <w:szCs w:val="24"/>
        </w:rPr>
        <w:t xml:space="preserve"> </w:t>
      </w:r>
      <w:r w:rsidR="006478AE" w:rsidRPr="006478AE">
        <w:rPr>
          <w:rFonts w:ascii="Times New Roman" w:hAnsi="Times New Roman" w:cs="Times New Roman"/>
          <w:b/>
          <w:sz w:val="24"/>
          <w:szCs w:val="24"/>
        </w:rPr>
        <w:t>Pessoalmente pelo próp</w:t>
      </w:r>
      <w:r w:rsidR="006478AE">
        <w:rPr>
          <w:rFonts w:ascii="Times New Roman" w:hAnsi="Times New Roman" w:cs="Times New Roman"/>
          <w:b/>
          <w:sz w:val="24"/>
          <w:szCs w:val="24"/>
        </w:rPr>
        <w:t>rio candidato ou por seu</w:t>
      </w:r>
      <w:r w:rsidR="006478AE" w:rsidRPr="006478AE">
        <w:rPr>
          <w:rFonts w:ascii="Times New Roman" w:hAnsi="Times New Roman" w:cs="Times New Roman"/>
          <w:b/>
          <w:sz w:val="24"/>
          <w:szCs w:val="24"/>
        </w:rPr>
        <w:t xml:space="preserve"> procurador</w:t>
      </w:r>
      <w:r w:rsidR="001521DF" w:rsidRPr="006478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78AE" w:rsidRPr="006478AE">
        <w:rPr>
          <w:rFonts w:ascii="Times New Roman" w:hAnsi="Times New Roman" w:cs="Times New Roman"/>
          <w:b/>
          <w:sz w:val="24"/>
          <w:szCs w:val="24"/>
        </w:rPr>
        <w:t>legal</w:t>
      </w:r>
    </w:p>
    <w:p w:rsidR="00355BC9" w:rsidRDefault="00355BC9" w:rsidP="00152B6A">
      <w:pPr>
        <w:pStyle w:val="SemEspaamento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478AE">
        <w:rPr>
          <w:rFonts w:ascii="Times New Roman" w:hAnsi="Times New Roman" w:cs="Times New Roman"/>
          <w:b/>
          <w:sz w:val="24"/>
          <w:szCs w:val="24"/>
        </w:rPr>
        <w:t>2.1.1 Pessoalmente</w:t>
      </w:r>
      <w:r w:rsidR="0037268C">
        <w:rPr>
          <w:rFonts w:ascii="Times New Roman" w:hAnsi="Times New Roman" w:cs="Times New Roman"/>
          <w:b/>
          <w:sz w:val="24"/>
          <w:szCs w:val="24"/>
        </w:rPr>
        <w:t xml:space="preserve"> pelo próprio candidato</w:t>
      </w:r>
      <w:r w:rsidRPr="006478A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o candidato deverá dirigir-se ao endereço físico do Programa de Pós-graduação em Gestão Organizacional, citado nas informações gerais do presente edital, das </w:t>
      </w:r>
      <w:r w:rsidRPr="00152B6A">
        <w:rPr>
          <w:rFonts w:ascii="Times New Roman" w:hAnsi="Times New Roman" w:cs="Times New Roman"/>
          <w:sz w:val="24"/>
          <w:szCs w:val="24"/>
        </w:rPr>
        <w:t>08h30min à</w:t>
      </w:r>
      <w:r w:rsidR="00003DBB">
        <w:rPr>
          <w:rFonts w:ascii="Times New Roman" w:hAnsi="Times New Roman" w:cs="Times New Roman"/>
          <w:sz w:val="24"/>
          <w:szCs w:val="24"/>
        </w:rPr>
        <w:t xml:space="preserve">s 11h00min e das 14h00 </w:t>
      </w:r>
      <w:proofErr w:type="spellStart"/>
      <w:r w:rsidR="00003DBB">
        <w:rPr>
          <w:rFonts w:ascii="Times New Roman" w:hAnsi="Times New Roman" w:cs="Times New Roman"/>
          <w:sz w:val="24"/>
          <w:szCs w:val="24"/>
        </w:rPr>
        <w:t>min</w:t>
      </w:r>
      <w:proofErr w:type="spellEnd"/>
      <w:r w:rsidR="00003DBB">
        <w:rPr>
          <w:rFonts w:ascii="Times New Roman" w:hAnsi="Times New Roman" w:cs="Times New Roman"/>
          <w:sz w:val="24"/>
          <w:szCs w:val="24"/>
        </w:rPr>
        <w:t xml:space="preserve"> às 16</w:t>
      </w:r>
      <w:r w:rsidRPr="00152B6A">
        <w:rPr>
          <w:rFonts w:ascii="Times New Roman" w:hAnsi="Times New Roman" w:cs="Times New Roman"/>
          <w:sz w:val="24"/>
          <w:szCs w:val="24"/>
        </w:rPr>
        <w:t>h00min, de segunda a sexta-feira</w:t>
      </w:r>
      <w:r>
        <w:rPr>
          <w:rFonts w:ascii="Times New Roman" w:hAnsi="Times New Roman" w:cs="Times New Roman"/>
          <w:sz w:val="24"/>
          <w:szCs w:val="24"/>
        </w:rPr>
        <w:t>, munido dos seguintes documentos:</w:t>
      </w:r>
    </w:p>
    <w:p w:rsidR="00355BC9" w:rsidRDefault="007E34FF" w:rsidP="00152B6A">
      <w:pPr>
        <w:pStyle w:val="SemEspaamento"/>
        <w:spacing w:after="120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i.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Ficha de Inscrição </w:t>
      </w:r>
      <w:r>
        <w:rPr>
          <w:rFonts w:ascii="Times New Roman" w:hAnsi="Times New Roman" w:cs="Times New Roman"/>
        </w:rPr>
        <w:t>preenchida e assinada</w:t>
      </w:r>
      <w:r w:rsidR="007F4B26">
        <w:rPr>
          <w:rFonts w:ascii="Times New Roman" w:hAnsi="Times New Roman" w:cs="Times New Roman"/>
        </w:rPr>
        <w:t>,</w:t>
      </w:r>
      <w:r w:rsidR="00355BC9" w:rsidRPr="00152B6A">
        <w:rPr>
          <w:rFonts w:ascii="Times New Roman" w:hAnsi="Times New Roman" w:cs="Times New Roman"/>
        </w:rPr>
        <w:t xml:space="preserve"> contendo declaração de que o candidato está de </w:t>
      </w:r>
      <w:r>
        <w:rPr>
          <w:rFonts w:ascii="Times New Roman" w:hAnsi="Times New Roman" w:cs="Times New Roman"/>
        </w:rPr>
        <w:t>acordo com as normas de seleção (ANEXO I do presente edital)</w:t>
      </w:r>
    </w:p>
    <w:p w:rsidR="0022436A" w:rsidRDefault="00355BC9" w:rsidP="00152B6A">
      <w:pPr>
        <w:pStyle w:val="SemEspaamento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ii. </w:t>
      </w:r>
      <w:r w:rsidR="00106313" w:rsidRPr="00003DBB">
        <w:rPr>
          <w:rFonts w:ascii="Times New Roman" w:hAnsi="Times New Roman" w:cs="Times New Roman"/>
        </w:rPr>
        <w:t>Original e cópia</w:t>
      </w:r>
      <w:r w:rsidR="00106313">
        <w:rPr>
          <w:rFonts w:ascii="Times New Roman" w:hAnsi="Times New Roman" w:cs="Times New Roman"/>
        </w:rPr>
        <w:t xml:space="preserve"> </w:t>
      </w:r>
      <w:r w:rsidRPr="00152B6A">
        <w:rPr>
          <w:rFonts w:ascii="Times New Roman" w:hAnsi="Times New Roman" w:cs="Times New Roman"/>
        </w:rPr>
        <w:t xml:space="preserve">dos </w:t>
      </w:r>
      <w:r w:rsidR="006478AE">
        <w:rPr>
          <w:rFonts w:ascii="Times New Roman" w:hAnsi="Times New Roman" w:cs="Times New Roman"/>
        </w:rPr>
        <w:t xml:space="preserve">seguintes </w:t>
      </w:r>
      <w:r w:rsidR="00106313">
        <w:rPr>
          <w:rFonts w:ascii="Times New Roman" w:hAnsi="Times New Roman" w:cs="Times New Roman"/>
        </w:rPr>
        <w:t>documentos</w:t>
      </w:r>
      <w:r w:rsidRPr="00152B6A">
        <w:rPr>
          <w:rFonts w:ascii="Times New Roman" w:hAnsi="Times New Roman" w:cs="Times New Roman"/>
        </w:rPr>
        <w:t xml:space="preserve">: </w:t>
      </w:r>
    </w:p>
    <w:p w:rsidR="0022436A" w:rsidRDefault="00355BC9" w:rsidP="0022436A">
      <w:pPr>
        <w:pStyle w:val="SemEspaamen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="00106313">
        <w:rPr>
          <w:rFonts w:ascii="Times New Roman" w:hAnsi="Times New Roman" w:cs="Times New Roman"/>
        </w:rPr>
        <w:t>C</w:t>
      </w:r>
      <w:r w:rsidRPr="00152B6A">
        <w:rPr>
          <w:rFonts w:ascii="Times New Roman" w:hAnsi="Times New Roman" w:cs="Times New Roman"/>
        </w:rPr>
        <w:t xml:space="preserve">arteira de identidade; </w:t>
      </w:r>
    </w:p>
    <w:p w:rsidR="0022436A" w:rsidRDefault="00355BC9" w:rsidP="0022436A">
      <w:pPr>
        <w:pStyle w:val="SemEspaamen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Pr="00152B6A">
        <w:rPr>
          <w:rFonts w:ascii="Times New Roman" w:hAnsi="Times New Roman" w:cs="Times New Roman"/>
        </w:rPr>
        <w:t xml:space="preserve">CPF; </w:t>
      </w:r>
    </w:p>
    <w:p w:rsidR="0022436A" w:rsidRDefault="00355BC9" w:rsidP="0022436A">
      <w:pPr>
        <w:pStyle w:val="SemEspaamen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 w:rsidR="00106313">
        <w:rPr>
          <w:rFonts w:ascii="Times New Roman" w:hAnsi="Times New Roman" w:cs="Times New Roman"/>
        </w:rPr>
        <w:t>C</w:t>
      </w:r>
      <w:r w:rsidRPr="00152B6A">
        <w:rPr>
          <w:rFonts w:ascii="Times New Roman" w:hAnsi="Times New Roman" w:cs="Times New Roman"/>
        </w:rPr>
        <w:t>omprovante de quitação com o serviço militar (para candidatos do sexo ma</w:t>
      </w:r>
      <w:r>
        <w:rPr>
          <w:rFonts w:ascii="Times New Roman" w:hAnsi="Times New Roman" w:cs="Times New Roman"/>
        </w:rPr>
        <w:t xml:space="preserve">sculino – exceto estrangeiros); </w:t>
      </w:r>
    </w:p>
    <w:p w:rsidR="00355BC9" w:rsidRDefault="00106313" w:rsidP="0022436A">
      <w:pPr>
        <w:pStyle w:val="SemEspaamento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C</w:t>
      </w:r>
      <w:r w:rsidR="00355BC9">
        <w:rPr>
          <w:rFonts w:ascii="Times New Roman" w:hAnsi="Times New Roman" w:cs="Times New Roman"/>
        </w:rPr>
        <w:t>omprovante de quitação</w:t>
      </w:r>
      <w:r w:rsidR="00355BC9" w:rsidRPr="00152B6A">
        <w:rPr>
          <w:rFonts w:ascii="Times New Roman" w:hAnsi="Times New Roman" w:cs="Times New Roman"/>
        </w:rPr>
        <w:t xml:space="preserve"> com a Justiça Eleitoral</w:t>
      </w:r>
      <w:r w:rsidR="006478AE">
        <w:rPr>
          <w:rFonts w:ascii="Times New Roman" w:hAnsi="Times New Roman" w:cs="Times New Roman"/>
        </w:rPr>
        <w:t xml:space="preserve"> (emitida no </w:t>
      </w:r>
      <w:r w:rsidR="006478AE" w:rsidRPr="00046F26">
        <w:rPr>
          <w:rFonts w:ascii="Times New Roman" w:hAnsi="Times New Roman" w:cs="Times New Roman"/>
          <w:i/>
        </w:rPr>
        <w:t>site</w:t>
      </w:r>
      <w:r w:rsidR="006478AE">
        <w:rPr>
          <w:rFonts w:ascii="Times New Roman" w:hAnsi="Times New Roman" w:cs="Times New Roman"/>
        </w:rPr>
        <w:t xml:space="preserve"> da justiça eleitoral)</w:t>
      </w:r>
      <w:r w:rsidR="00355BC9" w:rsidRPr="00152B6A">
        <w:rPr>
          <w:rFonts w:ascii="Times New Roman" w:hAnsi="Times New Roman" w:cs="Times New Roman"/>
        </w:rPr>
        <w:t>;</w:t>
      </w:r>
    </w:p>
    <w:p w:rsidR="006478AE" w:rsidRDefault="00106313" w:rsidP="0022436A">
      <w:pPr>
        <w:pStyle w:val="SemEspaamento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iii. </w:t>
      </w:r>
      <w:r w:rsidR="006478AE" w:rsidRPr="00152B6A">
        <w:rPr>
          <w:rFonts w:ascii="Times New Roman" w:hAnsi="Times New Roman" w:cs="Times New Roman"/>
        </w:rPr>
        <w:t>Diploma de Graduação reconhecido pelo MEC ou declaração de conclusão de curso/colação de grau devidamente assinado por gestor competente;</w:t>
      </w:r>
    </w:p>
    <w:p w:rsidR="006478AE" w:rsidRDefault="00106313" w:rsidP="00152B6A">
      <w:pPr>
        <w:pStyle w:val="SemEspaamento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iv. H</w:t>
      </w:r>
      <w:r w:rsidR="006478AE" w:rsidRPr="00152B6A">
        <w:rPr>
          <w:rFonts w:ascii="Times New Roman" w:hAnsi="Times New Roman" w:cs="Times New Roman"/>
        </w:rPr>
        <w:t>istórico escolar do curso de graduação atualizado ou extrato acadêmico do curso;</w:t>
      </w:r>
    </w:p>
    <w:p w:rsidR="00E6681A" w:rsidRDefault="006478AE" w:rsidP="00152B6A">
      <w:pPr>
        <w:pStyle w:val="SemEspaamento"/>
        <w:spacing w:after="1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B6A">
        <w:rPr>
          <w:rFonts w:ascii="Times New Roman" w:hAnsi="Times New Roman" w:cs="Times New Roman"/>
        </w:rPr>
        <w:t xml:space="preserve">Comprovante de pagamento de taxa de inscrição, no valor </w:t>
      </w:r>
      <w:r w:rsidRPr="002E632A">
        <w:rPr>
          <w:rFonts w:ascii="Times New Roman" w:hAnsi="Times New Roman" w:cs="Times New Roman"/>
          <w:color w:val="000000" w:themeColor="text1"/>
        </w:rPr>
        <w:t xml:space="preserve">de </w:t>
      </w:r>
      <w:r w:rsidRPr="002E632A">
        <w:rPr>
          <w:rFonts w:ascii="Times New Roman" w:hAnsi="Times New Roman" w:cs="Times New Roman"/>
          <w:i/>
          <w:color w:val="000000" w:themeColor="text1"/>
        </w:rPr>
        <w:t xml:space="preserve">R$ </w:t>
      </w:r>
      <w:r w:rsidR="005F4B4B" w:rsidRPr="002E632A">
        <w:rPr>
          <w:rFonts w:ascii="Times New Roman" w:hAnsi="Times New Roman" w:cs="Times New Roman"/>
          <w:i/>
          <w:color w:val="000000" w:themeColor="text1"/>
        </w:rPr>
        <w:t>200,00 (du</w:t>
      </w:r>
      <w:r w:rsidRPr="002E632A">
        <w:rPr>
          <w:rFonts w:ascii="Times New Roman" w:hAnsi="Times New Roman" w:cs="Times New Roman"/>
          <w:i/>
          <w:color w:val="000000" w:themeColor="text1"/>
        </w:rPr>
        <w:t>zentos reais)</w:t>
      </w:r>
      <w:r w:rsidRPr="002E632A">
        <w:rPr>
          <w:rFonts w:ascii="Times New Roman" w:hAnsi="Times New Roman" w:cs="Times New Roman"/>
          <w:color w:val="000000" w:themeColor="text1"/>
        </w:rPr>
        <w:t>, por</w:t>
      </w:r>
      <w:r w:rsidRPr="00152B6A">
        <w:rPr>
          <w:rFonts w:ascii="Times New Roman" w:hAnsi="Times New Roman" w:cs="Times New Roman"/>
        </w:rPr>
        <w:t xml:space="preserve"> meio de Guia de Recolhimento da União (GRU)</w:t>
      </w:r>
      <w:r w:rsidR="00192EDF">
        <w:rPr>
          <w:rFonts w:ascii="Times New Roman" w:hAnsi="Times New Roman" w:cs="Times New Roman"/>
        </w:rPr>
        <w:t>,</w:t>
      </w:r>
      <w:r w:rsidRPr="00152B6A">
        <w:rPr>
          <w:rFonts w:ascii="Times New Roman" w:hAnsi="Times New Roman" w:cs="Times New Roman"/>
        </w:rPr>
        <w:t xml:space="preserve"> a ser retirada na secretaria do P</w:t>
      </w:r>
      <w:r>
        <w:rPr>
          <w:rFonts w:ascii="Times New Roman" w:hAnsi="Times New Roman" w:cs="Times New Roman"/>
        </w:rPr>
        <w:t>rograma de Pós-graduação em Gestão Organizacional da UFG/RC</w:t>
      </w:r>
      <w:r w:rsidRPr="00152B6A">
        <w:rPr>
          <w:rFonts w:ascii="Times New Roman" w:hAnsi="Times New Roman" w:cs="Times New Roman"/>
        </w:rPr>
        <w:t xml:space="preserve"> ou solicitada </w:t>
      </w:r>
      <w:r w:rsidR="00192EDF">
        <w:rPr>
          <w:rFonts w:ascii="Times New Roman" w:hAnsi="Times New Roman" w:cs="Times New Roman"/>
        </w:rPr>
        <w:t>por meio do endereço eletrônico</w:t>
      </w:r>
      <w:r w:rsidRPr="00152B6A">
        <w:rPr>
          <w:rFonts w:ascii="Times New Roman" w:hAnsi="Times New Roman" w:cs="Times New Roman"/>
        </w:rPr>
        <w:t xml:space="preserve"> </w:t>
      </w:r>
      <w:hyperlink r:id="rId11" w:history="1">
        <w:r w:rsidRPr="00D53BAE">
          <w:rPr>
            <w:rStyle w:val="Hyperlink"/>
            <w:rFonts w:ascii="Times New Roman" w:hAnsi="Times New Roman"/>
          </w:rPr>
          <w:t>ppggo.ufgcatalao@gmail.com</w:t>
        </w:r>
      </w:hyperlink>
      <w:r w:rsidRPr="00152B6A">
        <w:rPr>
          <w:rFonts w:ascii="Times New Roman" w:hAnsi="Times New Roman" w:cs="Times New Roman"/>
        </w:rPr>
        <w:t>, mediante fornecimento</w:t>
      </w:r>
      <w:r>
        <w:rPr>
          <w:rFonts w:ascii="Times New Roman" w:hAnsi="Times New Roman" w:cs="Times New Roman"/>
        </w:rPr>
        <w:t xml:space="preserve"> no corpo do e-mail do nome completo e do Nº do CPF do candidato</w:t>
      </w:r>
      <w:r w:rsidRPr="00152B6A">
        <w:rPr>
          <w:rFonts w:ascii="Times New Roman" w:hAnsi="Times New Roman" w:cs="Times New Roman"/>
        </w:rPr>
        <w:t>;</w:t>
      </w:r>
    </w:p>
    <w:p w:rsidR="006478AE" w:rsidRPr="00152B6A" w:rsidRDefault="006478AE" w:rsidP="006478AE">
      <w:pPr>
        <w:pStyle w:val="CM2"/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vi. </w:t>
      </w:r>
      <w:r w:rsidRPr="00152B6A">
        <w:rPr>
          <w:rFonts w:ascii="Times New Roman" w:hAnsi="Times New Roman" w:cs="Times New Roman"/>
        </w:rPr>
        <w:t>Currículo</w:t>
      </w:r>
      <w:r>
        <w:rPr>
          <w:rFonts w:ascii="Times New Roman" w:hAnsi="Times New Roman" w:cs="Times New Roman"/>
        </w:rPr>
        <w:t xml:space="preserve"> Lattes</w:t>
      </w:r>
      <w:r w:rsidRPr="00152B6A">
        <w:rPr>
          <w:rFonts w:ascii="Times New Roman" w:hAnsi="Times New Roman" w:cs="Times New Roman"/>
        </w:rPr>
        <w:t xml:space="preserve"> preenchido e impresso via Plataforma Lattes, acessíve</w:t>
      </w:r>
      <w:r w:rsidR="00D53BAE">
        <w:rPr>
          <w:rFonts w:ascii="Times New Roman" w:hAnsi="Times New Roman" w:cs="Times New Roman"/>
        </w:rPr>
        <w:t xml:space="preserve">l em </w:t>
      </w:r>
      <w:hyperlink r:id="rId12" w:history="1">
        <w:r w:rsidR="00D53BAE" w:rsidRPr="00D53BAE">
          <w:rPr>
            <w:rStyle w:val="Hyperlink"/>
            <w:rFonts w:ascii="Times New Roman" w:hAnsi="Times New Roman"/>
          </w:rPr>
          <w:t>http://www.lattes.cnpq.br</w:t>
        </w:r>
      </w:hyperlink>
      <w:r w:rsidR="00D53BAE">
        <w:rPr>
          <w:rFonts w:ascii="Times New Roman" w:hAnsi="Times New Roman" w:cs="Times New Roman"/>
        </w:rPr>
        <w:t>.</w:t>
      </w:r>
    </w:p>
    <w:p w:rsidR="006478AE" w:rsidRPr="00152B6A" w:rsidRDefault="006478AE" w:rsidP="006478AE">
      <w:pPr>
        <w:pStyle w:val="CM2"/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vii.</w:t>
      </w:r>
      <w:r w:rsidR="007E34FF">
        <w:rPr>
          <w:rFonts w:ascii="Times New Roman" w:hAnsi="Times New Roman" w:cs="Times New Roman"/>
        </w:rPr>
        <w:t xml:space="preserve"> Ficha de Avaliação Curricular devidamente preenchida, totalizada e assinada (ANEXO II do presente edital)</w:t>
      </w:r>
      <w:r w:rsidR="007B70B0">
        <w:rPr>
          <w:rFonts w:ascii="Times New Roman" w:hAnsi="Times New Roman" w:cs="Times New Roman"/>
        </w:rPr>
        <w:t>.</w:t>
      </w:r>
      <w:r w:rsidR="00046F26">
        <w:rPr>
          <w:rFonts w:ascii="Times New Roman" w:hAnsi="Times New Roman" w:cs="Times New Roman"/>
        </w:rPr>
        <w:t xml:space="preserve"> Os documentos comprobatórios citados deverão ser numerados e anexados na </w:t>
      </w:r>
      <w:r w:rsidR="00046F26">
        <w:rPr>
          <w:rFonts w:ascii="Times New Roman" w:hAnsi="Times New Roman" w:cs="Times New Roman"/>
        </w:rPr>
        <w:lastRenderedPageBreak/>
        <w:t>sequência em que constam no referido anexo.</w:t>
      </w:r>
    </w:p>
    <w:p w:rsidR="006478AE" w:rsidRPr="00152B6A" w:rsidRDefault="006478AE" w:rsidP="006478AE">
      <w:pPr>
        <w:pStyle w:val="CM2"/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viii.</w:t>
      </w:r>
      <w:r w:rsidRPr="00152B6A">
        <w:rPr>
          <w:rFonts w:ascii="Times New Roman" w:hAnsi="Times New Roman" w:cs="Times New Roman"/>
        </w:rPr>
        <w:t xml:space="preserve"> Uma fotografia 3x4 cm recente</w:t>
      </w:r>
      <w:r>
        <w:rPr>
          <w:rFonts w:ascii="Times New Roman" w:hAnsi="Times New Roman" w:cs="Times New Roman"/>
        </w:rPr>
        <w:t xml:space="preserve"> colada no formulário de inscrição (ANEXO I</w:t>
      </w:r>
      <w:r w:rsidR="007E34FF">
        <w:rPr>
          <w:rFonts w:ascii="Times New Roman" w:hAnsi="Times New Roman" w:cs="Times New Roman"/>
        </w:rPr>
        <w:t xml:space="preserve"> do presente edital</w:t>
      </w:r>
      <w:r>
        <w:rPr>
          <w:rFonts w:ascii="Times New Roman" w:hAnsi="Times New Roman" w:cs="Times New Roman"/>
        </w:rPr>
        <w:t>)</w:t>
      </w:r>
      <w:r w:rsidRPr="00152B6A">
        <w:rPr>
          <w:rFonts w:ascii="Times New Roman" w:hAnsi="Times New Roman" w:cs="Times New Roman"/>
        </w:rPr>
        <w:t>;</w:t>
      </w:r>
    </w:p>
    <w:p w:rsidR="006478AE" w:rsidRPr="00152B6A" w:rsidRDefault="00046F26" w:rsidP="006478AE">
      <w:pPr>
        <w:pStyle w:val="CM2"/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6478AE">
        <w:rPr>
          <w:rFonts w:ascii="Times New Roman" w:hAnsi="Times New Roman" w:cs="Times New Roman"/>
        </w:rPr>
        <w:t>x.</w:t>
      </w:r>
      <w:r w:rsidR="006478AE" w:rsidRPr="00152B6A">
        <w:rPr>
          <w:rFonts w:ascii="Times New Roman" w:hAnsi="Times New Roman" w:cs="Times New Roman"/>
        </w:rPr>
        <w:t xml:space="preserve"> </w:t>
      </w:r>
      <w:r w:rsidR="007E34FF">
        <w:rPr>
          <w:rFonts w:ascii="Times New Roman" w:hAnsi="Times New Roman" w:cs="Times New Roman"/>
        </w:rPr>
        <w:t>Proposta de Projeto de P</w:t>
      </w:r>
      <w:r w:rsidR="006478AE" w:rsidRPr="00152B6A">
        <w:rPr>
          <w:rFonts w:ascii="Times New Roman" w:hAnsi="Times New Roman" w:cs="Times New Roman"/>
        </w:rPr>
        <w:t>esquisa com no máximo 08 páginas</w:t>
      </w:r>
      <w:r w:rsidR="00557276">
        <w:rPr>
          <w:rFonts w:ascii="Times New Roman" w:hAnsi="Times New Roman" w:cs="Times New Roman"/>
        </w:rPr>
        <w:t>,</w:t>
      </w:r>
      <w:r w:rsidR="006478AE" w:rsidRPr="00152B6A">
        <w:rPr>
          <w:rFonts w:ascii="Times New Roman" w:hAnsi="Times New Roman" w:cs="Times New Roman"/>
        </w:rPr>
        <w:t xml:space="preserve"> conforme orientaçõe</w:t>
      </w:r>
      <w:r w:rsidR="007E34FF">
        <w:rPr>
          <w:rFonts w:ascii="Times New Roman" w:hAnsi="Times New Roman" w:cs="Times New Roman"/>
        </w:rPr>
        <w:t>s fornecidas no ANEXO III do presente e</w:t>
      </w:r>
      <w:r w:rsidR="006478AE" w:rsidRPr="00152B6A">
        <w:rPr>
          <w:rFonts w:ascii="Times New Roman" w:hAnsi="Times New Roman" w:cs="Times New Roman"/>
        </w:rPr>
        <w:t>dital.</w:t>
      </w:r>
    </w:p>
    <w:p w:rsidR="006478AE" w:rsidRPr="00152B6A" w:rsidRDefault="00046F26" w:rsidP="006478AE">
      <w:pPr>
        <w:pStyle w:val="Default"/>
        <w:spacing w:after="1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x</w:t>
      </w:r>
      <w:proofErr w:type="gramEnd"/>
      <w:r w:rsidR="006478A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E34FF">
        <w:rPr>
          <w:rFonts w:ascii="Times New Roman" w:hAnsi="Times New Roman" w:cs="Times New Roman"/>
        </w:rPr>
        <w:t>Memorial D</w:t>
      </w:r>
      <w:r w:rsidR="006478AE" w:rsidRPr="00152B6A">
        <w:rPr>
          <w:rFonts w:ascii="Times New Roman" w:hAnsi="Times New Roman" w:cs="Times New Roman"/>
        </w:rPr>
        <w:t>escritivo preenchido</w:t>
      </w:r>
      <w:r w:rsidR="007E34FF">
        <w:rPr>
          <w:rFonts w:ascii="Times New Roman" w:hAnsi="Times New Roman" w:cs="Times New Roman"/>
        </w:rPr>
        <w:t xml:space="preserve"> de acordo com o ANEXO IV </w:t>
      </w:r>
      <w:r w:rsidR="007B70B0">
        <w:rPr>
          <w:rFonts w:ascii="Times New Roman" w:hAnsi="Times New Roman" w:cs="Times New Roman"/>
        </w:rPr>
        <w:t>d</w:t>
      </w:r>
      <w:r w:rsidR="007E34FF">
        <w:rPr>
          <w:rFonts w:ascii="Times New Roman" w:hAnsi="Times New Roman" w:cs="Times New Roman"/>
        </w:rPr>
        <w:t>o presente</w:t>
      </w:r>
      <w:r w:rsidR="006478AE" w:rsidRPr="00152B6A">
        <w:rPr>
          <w:rFonts w:ascii="Times New Roman" w:hAnsi="Times New Roman" w:cs="Times New Roman"/>
        </w:rPr>
        <w:t xml:space="preserve"> edital.</w:t>
      </w:r>
    </w:p>
    <w:p w:rsidR="006478AE" w:rsidRDefault="006478AE" w:rsidP="00557276">
      <w:pPr>
        <w:pStyle w:val="Default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xii.</w:t>
      </w:r>
      <w:r w:rsidR="0075214C">
        <w:rPr>
          <w:rFonts w:ascii="Times New Roman" w:hAnsi="Times New Roman" w:cs="Times New Roman"/>
        </w:rPr>
        <w:t xml:space="preserve"> Termo de </w:t>
      </w:r>
      <w:r w:rsidR="00046F26">
        <w:rPr>
          <w:rFonts w:ascii="Times New Roman" w:hAnsi="Times New Roman" w:cs="Times New Roman"/>
        </w:rPr>
        <w:t>Autod</w:t>
      </w:r>
      <w:r w:rsidR="0075214C">
        <w:rPr>
          <w:rFonts w:ascii="Times New Roman" w:hAnsi="Times New Roman" w:cs="Times New Roman"/>
        </w:rPr>
        <w:t>eclaração Étnico</w:t>
      </w:r>
      <w:r w:rsidR="00557276">
        <w:rPr>
          <w:rFonts w:ascii="Times New Roman" w:hAnsi="Times New Roman" w:cs="Times New Roman"/>
        </w:rPr>
        <w:t>-</w:t>
      </w:r>
      <w:r w:rsidR="0075214C">
        <w:rPr>
          <w:rFonts w:ascii="Times New Roman" w:hAnsi="Times New Roman" w:cs="Times New Roman"/>
        </w:rPr>
        <w:t>R</w:t>
      </w:r>
      <w:r w:rsidRPr="00152B6A">
        <w:rPr>
          <w:rFonts w:ascii="Times New Roman" w:hAnsi="Times New Roman" w:cs="Times New Roman"/>
        </w:rPr>
        <w:t>acial preenchido</w:t>
      </w:r>
      <w:r w:rsidR="0075214C">
        <w:rPr>
          <w:rFonts w:ascii="Times New Roman" w:hAnsi="Times New Roman" w:cs="Times New Roman"/>
        </w:rPr>
        <w:t xml:space="preserve"> e assinado</w:t>
      </w:r>
      <w:r w:rsidRPr="00152B6A">
        <w:rPr>
          <w:rFonts w:ascii="Times New Roman" w:hAnsi="Times New Roman" w:cs="Times New Roman"/>
        </w:rPr>
        <w:t xml:space="preserve">, de acordo com a Resolução CONSUNI Nº 07/2015, se for o caso e </w:t>
      </w:r>
      <w:r w:rsidR="00046F26">
        <w:rPr>
          <w:rFonts w:ascii="Times New Roman" w:hAnsi="Times New Roman" w:cs="Times New Roman"/>
        </w:rPr>
        <w:t xml:space="preserve">se </w:t>
      </w:r>
      <w:r w:rsidRPr="00152B6A">
        <w:rPr>
          <w:rFonts w:ascii="Times New Roman" w:hAnsi="Times New Roman" w:cs="Times New Roman"/>
        </w:rPr>
        <w:t>for da vont</w:t>
      </w:r>
      <w:r w:rsidR="0075214C">
        <w:rPr>
          <w:rFonts w:ascii="Times New Roman" w:hAnsi="Times New Roman" w:cs="Times New Roman"/>
        </w:rPr>
        <w:t>ade do candidato, conforme ANEXO V do presente</w:t>
      </w:r>
      <w:r w:rsidRPr="00152B6A">
        <w:rPr>
          <w:rFonts w:ascii="Times New Roman" w:hAnsi="Times New Roman" w:cs="Times New Roman"/>
        </w:rPr>
        <w:t xml:space="preserve"> edital.</w:t>
      </w:r>
    </w:p>
    <w:p w:rsidR="00106313" w:rsidRPr="00152B6A" w:rsidRDefault="00106313" w:rsidP="00557276">
      <w:pPr>
        <w:pStyle w:val="Default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xiii. As cópias dos documentos oficiais serão autenticadas mediante comparação com seus respectivos originais por Servidor Público Federal de acordo com a legislaç</w:t>
      </w:r>
      <w:r w:rsidR="007B70B0">
        <w:rPr>
          <w:rFonts w:ascii="Times New Roman" w:hAnsi="Times New Roman" w:cs="Times New Roman"/>
        </w:rPr>
        <w:t>ão em vigor e de acordo com o Decreto Lei Nº 6.932 de 11/08/2009</w:t>
      </w:r>
      <w:r w:rsidR="00C763E0">
        <w:rPr>
          <w:rFonts w:ascii="Times New Roman" w:hAnsi="Times New Roman" w:cs="Times New Roman"/>
        </w:rPr>
        <w:t>.</w:t>
      </w:r>
    </w:p>
    <w:p w:rsidR="0037268C" w:rsidRDefault="006478AE" w:rsidP="0037268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020418">
        <w:rPr>
          <w:rFonts w:ascii="Times New Roman" w:hAnsi="Times New Roman" w:cs="Times New Roman"/>
          <w:b/>
          <w:sz w:val="24"/>
          <w:szCs w:val="24"/>
        </w:rPr>
        <w:t>2.1.2. Por procurador</w:t>
      </w:r>
      <w:r w:rsidR="0037268C">
        <w:rPr>
          <w:rFonts w:ascii="Times New Roman" w:hAnsi="Times New Roman" w:cs="Times New Roman"/>
          <w:b/>
          <w:sz w:val="24"/>
          <w:szCs w:val="24"/>
        </w:rPr>
        <w:t xml:space="preserve"> legal</w:t>
      </w:r>
      <w:r w:rsidRPr="00020418">
        <w:rPr>
          <w:rFonts w:ascii="Times New Roman" w:hAnsi="Times New Roman" w:cs="Times New Roman"/>
          <w:b/>
          <w:sz w:val="24"/>
          <w:szCs w:val="24"/>
        </w:rPr>
        <w:t>:</w:t>
      </w:r>
      <w:r w:rsidR="00020418">
        <w:rPr>
          <w:rFonts w:ascii="Times New Roman" w:hAnsi="Times New Roman" w:cs="Times New Roman"/>
          <w:sz w:val="24"/>
          <w:szCs w:val="24"/>
        </w:rPr>
        <w:t xml:space="preserve"> </w:t>
      </w:r>
      <w:r w:rsidR="0037268C">
        <w:rPr>
          <w:rFonts w:ascii="Times New Roman" w:hAnsi="Times New Roman" w:cs="Times New Roman"/>
          <w:sz w:val="24"/>
          <w:szCs w:val="24"/>
        </w:rPr>
        <w:t>o procurador</w:t>
      </w:r>
      <w:r w:rsidR="006F53CD">
        <w:rPr>
          <w:rFonts w:ascii="Times New Roman" w:hAnsi="Times New Roman" w:cs="Times New Roman"/>
          <w:sz w:val="24"/>
          <w:szCs w:val="24"/>
        </w:rPr>
        <w:t xml:space="preserve"> </w:t>
      </w:r>
      <w:r w:rsidR="0037268C">
        <w:rPr>
          <w:rFonts w:ascii="Times New Roman" w:hAnsi="Times New Roman" w:cs="Times New Roman"/>
          <w:sz w:val="24"/>
          <w:szCs w:val="24"/>
        </w:rPr>
        <w:t>deverá</w:t>
      </w:r>
      <w:r w:rsidR="00557276">
        <w:rPr>
          <w:rFonts w:ascii="Times New Roman" w:hAnsi="Times New Roman" w:cs="Times New Roman"/>
          <w:sz w:val="24"/>
          <w:szCs w:val="24"/>
        </w:rPr>
        <w:t>,</w:t>
      </w:r>
      <w:r w:rsidR="0037268C">
        <w:rPr>
          <w:rFonts w:ascii="Times New Roman" w:hAnsi="Times New Roman" w:cs="Times New Roman"/>
          <w:sz w:val="24"/>
          <w:szCs w:val="24"/>
        </w:rPr>
        <w:t xml:space="preserve"> </w:t>
      </w:r>
      <w:r w:rsidR="006F53CD">
        <w:rPr>
          <w:rFonts w:ascii="Times New Roman" w:hAnsi="Times New Roman" w:cs="Times New Roman"/>
          <w:sz w:val="24"/>
          <w:szCs w:val="24"/>
        </w:rPr>
        <w:t xml:space="preserve">dentro do período citado no item </w:t>
      </w:r>
      <w:proofErr w:type="gramStart"/>
      <w:r w:rsidR="006F53CD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6F53CD">
        <w:rPr>
          <w:rFonts w:ascii="Times New Roman" w:hAnsi="Times New Roman" w:cs="Times New Roman"/>
          <w:sz w:val="24"/>
          <w:szCs w:val="24"/>
        </w:rPr>
        <w:t xml:space="preserve"> do presente edital, </w:t>
      </w:r>
      <w:r w:rsidR="0037268C">
        <w:rPr>
          <w:rFonts w:ascii="Times New Roman" w:hAnsi="Times New Roman" w:cs="Times New Roman"/>
          <w:sz w:val="24"/>
          <w:szCs w:val="24"/>
        </w:rPr>
        <w:t>dirigir-se ao endereço físico do Programa de Pós-graduação em Gestão Organizacional, citado nas informaç</w:t>
      </w:r>
      <w:r w:rsidR="006F53CD">
        <w:rPr>
          <w:rFonts w:ascii="Times New Roman" w:hAnsi="Times New Roman" w:cs="Times New Roman"/>
          <w:sz w:val="24"/>
          <w:szCs w:val="24"/>
        </w:rPr>
        <w:t>ões gerais deste</w:t>
      </w:r>
      <w:r w:rsidR="0037268C">
        <w:rPr>
          <w:rFonts w:ascii="Times New Roman" w:hAnsi="Times New Roman" w:cs="Times New Roman"/>
          <w:sz w:val="24"/>
          <w:szCs w:val="24"/>
        </w:rPr>
        <w:t xml:space="preserve">, </w:t>
      </w:r>
      <w:r w:rsidR="006F53CD">
        <w:rPr>
          <w:rFonts w:ascii="Times New Roman" w:hAnsi="Times New Roman" w:cs="Times New Roman"/>
          <w:sz w:val="24"/>
          <w:szCs w:val="24"/>
        </w:rPr>
        <w:t xml:space="preserve">no horário </w:t>
      </w:r>
      <w:r w:rsidR="0037268C">
        <w:rPr>
          <w:rFonts w:ascii="Times New Roman" w:hAnsi="Times New Roman" w:cs="Times New Roman"/>
          <w:sz w:val="24"/>
          <w:szCs w:val="24"/>
        </w:rPr>
        <w:t xml:space="preserve">das </w:t>
      </w:r>
      <w:r w:rsidR="006F53CD">
        <w:rPr>
          <w:rFonts w:ascii="Times New Roman" w:hAnsi="Times New Roman" w:cs="Times New Roman"/>
          <w:sz w:val="24"/>
          <w:szCs w:val="24"/>
        </w:rPr>
        <w:t>08h30min às 11h00min ou</w:t>
      </w:r>
      <w:r w:rsidR="0037268C" w:rsidRPr="00152B6A">
        <w:rPr>
          <w:rFonts w:ascii="Times New Roman" w:hAnsi="Times New Roman" w:cs="Times New Roman"/>
          <w:sz w:val="24"/>
          <w:szCs w:val="24"/>
        </w:rPr>
        <w:t xml:space="preserve"> das 14h00 </w:t>
      </w:r>
      <w:proofErr w:type="spellStart"/>
      <w:r w:rsidR="0037268C" w:rsidRPr="00152B6A">
        <w:rPr>
          <w:rFonts w:ascii="Times New Roman" w:hAnsi="Times New Roman" w:cs="Times New Roman"/>
          <w:sz w:val="24"/>
          <w:szCs w:val="24"/>
        </w:rPr>
        <w:t>min</w:t>
      </w:r>
      <w:proofErr w:type="spellEnd"/>
      <w:r w:rsidR="0037268C" w:rsidRPr="00152B6A">
        <w:rPr>
          <w:rFonts w:ascii="Times New Roman" w:hAnsi="Times New Roman" w:cs="Times New Roman"/>
          <w:sz w:val="24"/>
          <w:szCs w:val="24"/>
        </w:rPr>
        <w:t xml:space="preserve"> às 16h00min, de segunda a sexta-feira</w:t>
      </w:r>
      <w:r w:rsidR="0037268C">
        <w:rPr>
          <w:rFonts w:ascii="Times New Roman" w:hAnsi="Times New Roman" w:cs="Times New Roman"/>
          <w:sz w:val="24"/>
          <w:szCs w:val="24"/>
        </w:rPr>
        <w:t xml:space="preserve">, </w:t>
      </w:r>
      <w:r w:rsidR="006F53CD">
        <w:rPr>
          <w:rFonts w:ascii="Times New Roman" w:hAnsi="Times New Roman" w:cs="Times New Roman"/>
          <w:sz w:val="24"/>
          <w:szCs w:val="24"/>
        </w:rPr>
        <w:t xml:space="preserve">munido dos documentos citados no item 2.1.1 deste edital, além </w:t>
      </w:r>
      <w:r w:rsidR="00020418">
        <w:rPr>
          <w:rFonts w:ascii="Times New Roman" w:hAnsi="Times New Roman" w:cs="Times New Roman"/>
          <w:sz w:val="24"/>
          <w:szCs w:val="24"/>
        </w:rPr>
        <w:t>do</w:t>
      </w:r>
      <w:r w:rsidR="0037268C">
        <w:rPr>
          <w:rFonts w:ascii="Times New Roman" w:hAnsi="Times New Roman" w:cs="Times New Roman"/>
          <w:sz w:val="24"/>
          <w:szCs w:val="24"/>
        </w:rPr>
        <w:t>s seguintes documentos:</w:t>
      </w:r>
    </w:p>
    <w:p w:rsidR="0037268C" w:rsidRDefault="0037268C" w:rsidP="0037268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1063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06313">
        <w:rPr>
          <w:rFonts w:ascii="Times New Roman" w:hAnsi="Times New Roman" w:cs="Times New Roman"/>
          <w:sz w:val="24"/>
          <w:szCs w:val="24"/>
        </w:rPr>
        <w:t>original</w:t>
      </w:r>
      <w:proofErr w:type="gramEnd"/>
      <w:r w:rsidR="00106313">
        <w:rPr>
          <w:rFonts w:ascii="Times New Roman" w:hAnsi="Times New Roman" w:cs="Times New Roman"/>
          <w:sz w:val="24"/>
          <w:szCs w:val="24"/>
        </w:rPr>
        <w:t xml:space="preserve"> da</w:t>
      </w:r>
      <w:r w:rsidR="00020418">
        <w:rPr>
          <w:rFonts w:ascii="Times New Roman" w:hAnsi="Times New Roman" w:cs="Times New Roman"/>
          <w:sz w:val="24"/>
          <w:szCs w:val="24"/>
        </w:rPr>
        <w:t xml:space="preserve"> procuração emitida pelo candidato</w:t>
      </w:r>
    </w:p>
    <w:p w:rsidR="006478AE" w:rsidRDefault="00106313" w:rsidP="0037268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ii.</w:t>
      </w:r>
      <w:proofErr w:type="gramEnd"/>
      <w:r>
        <w:rPr>
          <w:rFonts w:ascii="Times New Roman" w:hAnsi="Times New Roman" w:cs="Times New Roman"/>
          <w:sz w:val="24"/>
          <w:szCs w:val="24"/>
        </w:rPr>
        <w:t>cópia e original</w:t>
      </w:r>
      <w:r w:rsidR="0022436A">
        <w:rPr>
          <w:rFonts w:ascii="Times New Roman" w:hAnsi="Times New Roman" w:cs="Times New Roman"/>
          <w:sz w:val="24"/>
          <w:szCs w:val="24"/>
        </w:rPr>
        <w:t xml:space="preserve"> de seu documento oficial</w:t>
      </w:r>
      <w:r>
        <w:rPr>
          <w:rFonts w:ascii="Times New Roman" w:hAnsi="Times New Roman" w:cs="Times New Roman"/>
          <w:sz w:val="24"/>
          <w:szCs w:val="24"/>
        </w:rPr>
        <w:t xml:space="preserve"> de identificação</w:t>
      </w:r>
      <w:r w:rsidR="0022436A">
        <w:rPr>
          <w:rFonts w:ascii="Times New Roman" w:hAnsi="Times New Roman" w:cs="Times New Roman"/>
          <w:sz w:val="24"/>
          <w:szCs w:val="24"/>
        </w:rPr>
        <w:t xml:space="preserve"> contendo</w:t>
      </w:r>
      <w:r w:rsidR="0037268C">
        <w:rPr>
          <w:rFonts w:ascii="Times New Roman" w:hAnsi="Times New Roman" w:cs="Times New Roman"/>
          <w:sz w:val="24"/>
          <w:szCs w:val="24"/>
        </w:rPr>
        <w:t xml:space="preserve"> foto.</w:t>
      </w:r>
    </w:p>
    <w:p w:rsidR="00106313" w:rsidRDefault="00106313" w:rsidP="0037268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</w:rPr>
        <w:t>A cópia do documento oficial será autenticada mediante comparaç</w:t>
      </w:r>
      <w:r w:rsidR="00C763E0">
        <w:rPr>
          <w:rFonts w:ascii="Times New Roman" w:hAnsi="Times New Roman" w:cs="Times New Roman"/>
        </w:rPr>
        <w:t>ão com seu</w:t>
      </w:r>
      <w:r>
        <w:rPr>
          <w:rFonts w:ascii="Times New Roman" w:hAnsi="Times New Roman" w:cs="Times New Roman"/>
        </w:rPr>
        <w:t xml:space="preserve"> respectivo original por Servidor Público Federal de acordo com a legislação em vigor</w:t>
      </w:r>
      <w:r w:rsidR="00C763E0">
        <w:rPr>
          <w:rFonts w:ascii="Times New Roman" w:hAnsi="Times New Roman" w:cs="Times New Roman"/>
        </w:rPr>
        <w:t xml:space="preserve"> e </w:t>
      </w:r>
      <w:r w:rsidR="00C763E0">
        <w:rPr>
          <w:rFonts w:ascii="Times New Roman" w:hAnsi="Times New Roman" w:cs="Times New Roman"/>
          <w:sz w:val="24"/>
          <w:szCs w:val="24"/>
        </w:rPr>
        <w:t>de acordo com o Decreto Lei Nº 6.932 de 11/08/2009</w:t>
      </w:r>
      <w:r w:rsidR="00C763E0">
        <w:rPr>
          <w:rFonts w:ascii="Times New Roman" w:hAnsi="Times New Roman" w:cs="Times New Roman"/>
        </w:rPr>
        <w:t>.</w:t>
      </w:r>
    </w:p>
    <w:p w:rsidR="006478AE" w:rsidRDefault="006478AE" w:rsidP="00152B6A">
      <w:pPr>
        <w:pStyle w:val="SemEspaamento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6F53CD" w:rsidRDefault="000707A9" w:rsidP="00E667A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67A8">
        <w:rPr>
          <w:rFonts w:ascii="Times New Roman" w:hAnsi="Times New Roman" w:cs="Times New Roman"/>
          <w:b/>
          <w:sz w:val="24"/>
          <w:szCs w:val="24"/>
        </w:rPr>
        <w:t xml:space="preserve">2.2 </w:t>
      </w:r>
      <w:r w:rsidR="009D448A" w:rsidRPr="00E667A8">
        <w:rPr>
          <w:rFonts w:ascii="Times New Roman" w:hAnsi="Times New Roman" w:cs="Times New Roman"/>
          <w:b/>
          <w:sz w:val="24"/>
          <w:szCs w:val="24"/>
          <w:u w:val="single"/>
        </w:rPr>
        <w:t>MODALIDADE 2</w:t>
      </w:r>
      <w:proofErr w:type="gramEnd"/>
      <w:r w:rsidR="009D448A" w:rsidRPr="00152B6A">
        <w:rPr>
          <w:rFonts w:ascii="Times New Roman" w:hAnsi="Times New Roman" w:cs="Times New Roman"/>
          <w:sz w:val="24"/>
          <w:szCs w:val="24"/>
        </w:rPr>
        <w:t xml:space="preserve">- </w:t>
      </w:r>
      <w:r w:rsidR="006F53CD" w:rsidRPr="006F53CD">
        <w:rPr>
          <w:rFonts w:ascii="Times New Roman" w:hAnsi="Times New Roman" w:cs="Times New Roman"/>
          <w:b/>
          <w:sz w:val="24"/>
          <w:szCs w:val="24"/>
        </w:rPr>
        <w:t>Eletronicamente</w:t>
      </w:r>
    </w:p>
    <w:p w:rsidR="00046F26" w:rsidRDefault="006F53CD" w:rsidP="00F00389">
      <w:pPr>
        <w:pStyle w:val="SemEspaamento"/>
        <w:jc w:val="both"/>
      </w:pPr>
      <w:r>
        <w:rPr>
          <w:rFonts w:ascii="Times New Roman" w:hAnsi="Times New Roman" w:cs="Times New Roman"/>
          <w:sz w:val="24"/>
          <w:szCs w:val="24"/>
        </w:rPr>
        <w:t>Os candidatos que optarem por fazer sua inscriç</w:t>
      </w:r>
      <w:r w:rsidR="003776E7">
        <w:rPr>
          <w:rFonts w:ascii="Times New Roman" w:hAnsi="Times New Roman" w:cs="Times New Roman"/>
          <w:sz w:val="24"/>
          <w:szCs w:val="24"/>
        </w:rPr>
        <w:t>ão através desta</w:t>
      </w:r>
      <w:r>
        <w:rPr>
          <w:rFonts w:ascii="Times New Roman" w:hAnsi="Times New Roman" w:cs="Times New Roman"/>
          <w:sz w:val="24"/>
          <w:szCs w:val="24"/>
        </w:rPr>
        <w:t xml:space="preserve"> modalidade </w:t>
      </w:r>
      <w:proofErr w:type="gramStart"/>
      <w:r>
        <w:rPr>
          <w:rFonts w:ascii="Times New Roman" w:hAnsi="Times New Roman" w:cs="Times New Roman"/>
          <w:sz w:val="24"/>
          <w:szCs w:val="24"/>
        </w:rPr>
        <w:t>deverão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fazê-lo </w:t>
      </w:r>
      <w:r w:rsidR="003776E7">
        <w:rPr>
          <w:rFonts w:ascii="Times New Roman" w:hAnsi="Times New Roman" w:cs="Times New Roman"/>
          <w:sz w:val="24"/>
          <w:szCs w:val="24"/>
        </w:rPr>
        <w:t>utilizando o</w:t>
      </w:r>
      <w:r w:rsidR="000B07B0" w:rsidRPr="00152B6A">
        <w:rPr>
          <w:rFonts w:ascii="Times New Roman" w:hAnsi="Times New Roman" w:cs="Times New Roman"/>
          <w:sz w:val="24"/>
          <w:szCs w:val="24"/>
        </w:rPr>
        <w:t xml:space="preserve"> sistema eletrônico para inscrições</w:t>
      </w:r>
      <w:r w:rsidR="003776E7">
        <w:rPr>
          <w:rFonts w:ascii="Times New Roman" w:hAnsi="Times New Roman" w:cs="Times New Roman"/>
          <w:sz w:val="24"/>
          <w:szCs w:val="24"/>
        </w:rPr>
        <w:t>,</w:t>
      </w:r>
      <w:r w:rsidR="000B07B0" w:rsidRPr="00152B6A">
        <w:rPr>
          <w:rFonts w:ascii="Times New Roman" w:hAnsi="Times New Roman" w:cs="Times New Roman"/>
          <w:sz w:val="24"/>
          <w:szCs w:val="24"/>
        </w:rPr>
        <w:t xml:space="preserve"> disponibilizado </w:t>
      </w:r>
      <w:r>
        <w:rPr>
          <w:rFonts w:ascii="Times New Roman" w:hAnsi="Times New Roman" w:cs="Times New Roman"/>
          <w:sz w:val="24"/>
          <w:szCs w:val="24"/>
        </w:rPr>
        <w:t>pelo Programa de Pós-graduação em Gest</w:t>
      </w:r>
      <w:r w:rsidR="003776E7">
        <w:rPr>
          <w:rFonts w:ascii="Times New Roman" w:hAnsi="Times New Roman" w:cs="Times New Roman"/>
          <w:sz w:val="24"/>
          <w:szCs w:val="24"/>
        </w:rPr>
        <w:t>ão Orga</w:t>
      </w:r>
      <w:r w:rsidR="000A2F53">
        <w:rPr>
          <w:rFonts w:ascii="Times New Roman" w:hAnsi="Times New Roman" w:cs="Times New Roman"/>
          <w:sz w:val="24"/>
          <w:szCs w:val="24"/>
        </w:rPr>
        <w:t>ni</w:t>
      </w:r>
      <w:r w:rsidR="003776E7">
        <w:rPr>
          <w:rFonts w:ascii="Times New Roman" w:hAnsi="Times New Roman" w:cs="Times New Roman"/>
          <w:sz w:val="24"/>
          <w:szCs w:val="24"/>
        </w:rPr>
        <w:t>zac</w:t>
      </w:r>
      <w:r>
        <w:rPr>
          <w:rFonts w:ascii="Times New Roman" w:hAnsi="Times New Roman" w:cs="Times New Roman"/>
          <w:sz w:val="24"/>
          <w:szCs w:val="24"/>
        </w:rPr>
        <w:t>ional</w:t>
      </w:r>
      <w:r w:rsidR="003776E7">
        <w:rPr>
          <w:rFonts w:ascii="Times New Roman" w:hAnsi="Times New Roman" w:cs="Times New Roman"/>
          <w:sz w:val="24"/>
          <w:szCs w:val="24"/>
        </w:rPr>
        <w:t xml:space="preserve"> </w:t>
      </w:r>
      <w:r w:rsidR="000B07B0" w:rsidRPr="00152B6A">
        <w:rPr>
          <w:rFonts w:ascii="Times New Roman" w:hAnsi="Times New Roman" w:cs="Times New Roman"/>
          <w:sz w:val="24"/>
          <w:szCs w:val="24"/>
        </w:rPr>
        <w:t>no</w:t>
      </w:r>
      <w:r w:rsidR="000A2F53">
        <w:rPr>
          <w:rFonts w:ascii="Times New Roman" w:hAnsi="Times New Roman" w:cs="Times New Roman"/>
          <w:sz w:val="24"/>
          <w:szCs w:val="24"/>
        </w:rPr>
        <w:t>s</w:t>
      </w:r>
      <w:r w:rsidR="000B07B0" w:rsidRPr="00152B6A">
        <w:rPr>
          <w:rFonts w:ascii="Times New Roman" w:hAnsi="Times New Roman" w:cs="Times New Roman"/>
          <w:sz w:val="24"/>
          <w:szCs w:val="24"/>
        </w:rPr>
        <w:t xml:space="preserve"> seguinte</w:t>
      </w:r>
      <w:r w:rsidR="000A2F53">
        <w:rPr>
          <w:rFonts w:ascii="Times New Roman" w:hAnsi="Times New Roman" w:cs="Times New Roman"/>
          <w:sz w:val="24"/>
          <w:szCs w:val="24"/>
        </w:rPr>
        <w:t>s</w:t>
      </w:r>
      <w:r w:rsidR="000B07B0" w:rsidRPr="00152B6A">
        <w:rPr>
          <w:rFonts w:ascii="Times New Roman" w:hAnsi="Times New Roman" w:cs="Times New Roman"/>
          <w:sz w:val="24"/>
          <w:szCs w:val="24"/>
        </w:rPr>
        <w:t xml:space="preserve"> endereço</w:t>
      </w:r>
      <w:r w:rsidR="000A2F53">
        <w:rPr>
          <w:rFonts w:ascii="Times New Roman" w:hAnsi="Times New Roman" w:cs="Times New Roman"/>
          <w:sz w:val="24"/>
          <w:szCs w:val="24"/>
        </w:rPr>
        <w:t>s</w:t>
      </w:r>
      <w:r w:rsidR="000B07B0" w:rsidRPr="00152B6A">
        <w:rPr>
          <w:rFonts w:ascii="Times New Roman" w:hAnsi="Times New Roman" w:cs="Times New Roman"/>
          <w:sz w:val="24"/>
          <w:szCs w:val="24"/>
        </w:rPr>
        <w:t xml:space="preserve"> eletrônico</w:t>
      </w:r>
      <w:r w:rsidR="000A2F53">
        <w:rPr>
          <w:rFonts w:ascii="Times New Roman" w:hAnsi="Times New Roman" w:cs="Times New Roman"/>
          <w:sz w:val="24"/>
          <w:szCs w:val="24"/>
        </w:rPr>
        <w:t>s</w:t>
      </w:r>
      <w:r w:rsidR="000B07B0" w:rsidRPr="00152B6A">
        <w:rPr>
          <w:rFonts w:ascii="Times New Roman" w:hAnsi="Times New Roman" w:cs="Times New Roman"/>
          <w:sz w:val="24"/>
          <w:szCs w:val="24"/>
        </w:rPr>
        <w:t xml:space="preserve">: </w:t>
      </w:r>
      <w:hyperlink r:id="rId13" w:history="1">
        <w:r w:rsidR="000A2F53" w:rsidRPr="006A7DF2">
          <w:rPr>
            <w:rStyle w:val="Hyperlink"/>
            <w:rFonts w:ascii="Times New Roman" w:hAnsi="Times New Roman"/>
          </w:rPr>
          <w:t>http://www.ppggo.catalao.ufg.br</w:t>
        </w:r>
      </w:hyperlink>
      <w:r w:rsidR="000B07B0" w:rsidRPr="00152B6A">
        <w:rPr>
          <w:rFonts w:ascii="Times New Roman" w:hAnsi="Times New Roman" w:cs="Times New Roman"/>
          <w:sz w:val="24"/>
          <w:szCs w:val="24"/>
        </w:rPr>
        <w:t xml:space="preserve"> </w:t>
      </w:r>
      <w:r w:rsidR="000A2F53">
        <w:rPr>
          <w:rFonts w:ascii="Times New Roman" w:hAnsi="Times New Roman" w:cs="Times New Roman"/>
          <w:sz w:val="24"/>
          <w:szCs w:val="24"/>
        </w:rPr>
        <w:t xml:space="preserve">ou </w:t>
      </w:r>
      <w:hyperlink r:id="rId14" w:history="1">
        <w:r w:rsidR="000A2F53" w:rsidRPr="006A7DF2">
          <w:rPr>
            <w:rStyle w:val="Hyperlink"/>
            <w:rFonts w:ascii="Times New Roman" w:hAnsi="Times New Roman"/>
          </w:rPr>
          <w:t>http://ppggo.sistemasph.com.br/</w:t>
        </w:r>
      </w:hyperlink>
      <w:r w:rsidR="00F00389">
        <w:t xml:space="preserve"> . </w:t>
      </w:r>
    </w:p>
    <w:p w:rsidR="000707A9" w:rsidRPr="00F00389" w:rsidRDefault="003776E7" w:rsidP="00F00389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Para tal,</w:t>
      </w:r>
      <w:r w:rsidR="009D448A" w:rsidRPr="00152B6A">
        <w:rPr>
          <w:rFonts w:ascii="Times New Roman" w:hAnsi="Times New Roman" w:cs="Times New Roman"/>
        </w:rPr>
        <w:t xml:space="preserve"> </w:t>
      </w:r>
      <w:r w:rsidR="00557276">
        <w:rPr>
          <w:rFonts w:ascii="Times New Roman" w:hAnsi="Times New Roman" w:cs="Times New Roman"/>
        </w:rPr>
        <w:t xml:space="preserve">os candidatos </w:t>
      </w:r>
      <w:r w:rsidR="009D448A" w:rsidRPr="00152B6A">
        <w:rPr>
          <w:rFonts w:ascii="Times New Roman" w:hAnsi="Times New Roman" w:cs="Times New Roman"/>
        </w:rPr>
        <w:t>deverão apresentar todos o</w:t>
      </w:r>
      <w:r w:rsidR="002C6752" w:rsidRPr="00152B6A">
        <w:rPr>
          <w:rFonts w:ascii="Times New Roman" w:hAnsi="Times New Roman" w:cs="Times New Roman"/>
        </w:rPr>
        <w:t>s do</w:t>
      </w:r>
      <w:r>
        <w:rPr>
          <w:rFonts w:ascii="Times New Roman" w:hAnsi="Times New Roman" w:cs="Times New Roman"/>
        </w:rPr>
        <w:t>cumentos citados no Item 2.1.1</w:t>
      </w:r>
      <w:r w:rsidR="00CD0F18">
        <w:rPr>
          <w:rFonts w:ascii="Times New Roman" w:hAnsi="Times New Roman" w:cs="Times New Roman"/>
        </w:rPr>
        <w:t xml:space="preserve"> do presente </w:t>
      </w:r>
      <w:proofErr w:type="gramStart"/>
      <w:r w:rsidR="00CD0F18">
        <w:rPr>
          <w:rFonts w:ascii="Times New Roman" w:hAnsi="Times New Roman" w:cs="Times New Roman"/>
        </w:rPr>
        <w:t xml:space="preserve">edital, devidamente autenticados, </w:t>
      </w:r>
      <w:r w:rsidR="009D448A" w:rsidRPr="00152B6A">
        <w:rPr>
          <w:rFonts w:ascii="Times New Roman" w:hAnsi="Times New Roman" w:cs="Times New Roman"/>
        </w:rPr>
        <w:t>um a um, de forma digitalizada em arquivos separados q</w:t>
      </w:r>
      <w:r w:rsidR="0075214C">
        <w:rPr>
          <w:rFonts w:ascii="Times New Roman" w:hAnsi="Times New Roman" w:cs="Times New Roman"/>
        </w:rPr>
        <w:t>ue deverão ser anexados</w:t>
      </w:r>
      <w:proofErr w:type="gramEnd"/>
      <w:r w:rsidR="0075214C">
        <w:rPr>
          <w:rFonts w:ascii="Times New Roman" w:hAnsi="Times New Roman" w:cs="Times New Roman"/>
        </w:rPr>
        <w:t xml:space="preserve"> conforme a sequência solicitada</w:t>
      </w:r>
      <w:r w:rsidR="009D448A" w:rsidRPr="00152B6A">
        <w:rPr>
          <w:rFonts w:ascii="Times New Roman" w:hAnsi="Times New Roman" w:cs="Times New Roman"/>
        </w:rPr>
        <w:t xml:space="preserve"> </w:t>
      </w:r>
      <w:r w:rsidR="000707A9" w:rsidRPr="00152B6A">
        <w:rPr>
          <w:rFonts w:ascii="Times New Roman" w:hAnsi="Times New Roman" w:cs="Times New Roman"/>
        </w:rPr>
        <w:t>no ato da inscrição pelo</w:t>
      </w:r>
      <w:r w:rsidR="009D448A" w:rsidRPr="00152B6A">
        <w:rPr>
          <w:rFonts w:ascii="Times New Roman" w:hAnsi="Times New Roman" w:cs="Times New Roman"/>
        </w:rPr>
        <w:t xml:space="preserve"> sistema.</w:t>
      </w:r>
      <w:r w:rsidR="00F00389">
        <w:rPr>
          <w:rFonts w:ascii="Times New Roman" w:hAnsi="Times New Roman" w:cs="Times New Roman"/>
        </w:rPr>
        <w:t xml:space="preserve"> Será de inteira responsabilidade do candidato </w:t>
      </w:r>
      <w:proofErr w:type="gramStart"/>
      <w:r w:rsidR="00F00389">
        <w:rPr>
          <w:rFonts w:ascii="Times New Roman" w:hAnsi="Times New Roman" w:cs="Times New Roman"/>
        </w:rPr>
        <w:t>a</w:t>
      </w:r>
      <w:proofErr w:type="gramEnd"/>
      <w:r w:rsidR="00F00389">
        <w:rPr>
          <w:rFonts w:ascii="Times New Roman" w:hAnsi="Times New Roman" w:cs="Times New Roman"/>
        </w:rPr>
        <w:t xml:space="preserve"> realização da inscrição através desta modalidade, não cabendo ao Programa de Pós-graduação em Gestão Organizacional </w:t>
      </w:r>
      <w:r w:rsidR="00367EA1">
        <w:rPr>
          <w:rFonts w:ascii="Times New Roman" w:hAnsi="Times New Roman" w:cs="Times New Roman"/>
        </w:rPr>
        <w:t>ônus</w:t>
      </w:r>
      <w:r w:rsidR="00F00389">
        <w:rPr>
          <w:rFonts w:ascii="Times New Roman" w:hAnsi="Times New Roman" w:cs="Times New Roman"/>
        </w:rPr>
        <w:t xml:space="preserve"> por eventuais problemas técnicos no sistema ou mesmo imperícia do candidato.</w:t>
      </w:r>
      <w:r w:rsidR="00046F26">
        <w:rPr>
          <w:rFonts w:ascii="Times New Roman" w:hAnsi="Times New Roman" w:cs="Times New Roman"/>
        </w:rPr>
        <w:t xml:space="preserve"> Caso o candidato logre êxito no processo seletivo, </w:t>
      </w:r>
      <w:proofErr w:type="gramStart"/>
      <w:r w:rsidR="00367EA1">
        <w:rPr>
          <w:rFonts w:ascii="Times New Roman" w:hAnsi="Times New Roman" w:cs="Times New Roman"/>
        </w:rPr>
        <w:t>sua aprovação e consequente matrícula estará</w:t>
      </w:r>
      <w:proofErr w:type="gramEnd"/>
      <w:r w:rsidR="00367EA1">
        <w:rPr>
          <w:rFonts w:ascii="Times New Roman" w:hAnsi="Times New Roman" w:cs="Times New Roman"/>
        </w:rPr>
        <w:t xml:space="preserve"> condicionada à prévia apresentação dos originais de todos os documentos</w:t>
      </w:r>
      <w:r w:rsidR="00046F26">
        <w:rPr>
          <w:rFonts w:ascii="Times New Roman" w:hAnsi="Times New Roman" w:cs="Times New Roman"/>
        </w:rPr>
        <w:t xml:space="preserve"> junto à secretaria do Programa de Pós-graduação em Gestão Organizacional para a devida autenticação.</w:t>
      </w:r>
    </w:p>
    <w:p w:rsidR="00327016" w:rsidRDefault="005E387C" w:rsidP="00327016">
      <w:pPr>
        <w:pStyle w:val="CM2"/>
        <w:spacing w:after="12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27016">
        <w:rPr>
          <w:rFonts w:ascii="Times New Roman" w:hAnsi="Times New Roman" w:cs="Times New Roman"/>
        </w:rPr>
        <w:t>Somente os documentos compr</w:t>
      </w:r>
      <w:r w:rsidR="000A2F53">
        <w:rPr>
          <w:rFonts w:ascii="Times New Roman" w:hAnsi="Times New Roman" w:cs="Times New Roman"/>
        </w:rPr>
        <w:t>obatórios constantes no item</w:t>
      </w:r>
      <w:r w:rsidR="00327016" w:rsidRPr="00327016">
        <w:rPr>
          <w:rFonts w:ascii="Times New Roman" w:hAnsi="Times New Roman" w:cs="Times New Roman"/>
        </w:rPr>
        <w:t xml:space="preserve"> “viii</w:t>
      </w:r>
      <w:r w:rsidRPr="00327016">
        <w:rPr>
          <w:rFonts w:ascii="Times New Roman" w:hAnsi="Times New Roman" w:cs="Times New Roman"/>
        </w:rPr>
        <w:t xml:space="preserve">”, que comprovam a produção </w:t>
      </w:r>
      <w:r w:rsidRPr="00327016">
        <w:rPr>
          <w:rFonts w:ascii="Times New Roman" w:hAnsi="Times New Roman" w:cs="Times New Roman"/>
        </w:rPr>
        <w:lastRenderedPageBreak/>
        <w:t xml:space="preserve">acadêmica do candidato deverão estar contidos em um único arquivo digital no </w:t>
      </w:r>
      <w:proofErr w:type="gramStart"/>
      <w:r w:rsidRPr="00327016">
        <w:rPr>
          <w:rFonts w:ascii="Times New Roman" w:hAnsi="Times New Roman" w:cs="Times New Roman"/>
        </w:rPr>
        <w:t>formato .</w:t>
      </w:r>
      <w:proofErr w:type="spellStart"/>
      <w:proofErr w:type="gramEnd"/>
      <w:r w:rsidRPr="00327016">
        <w:rPr>
          <w:rFonts w:ascii="Times New Roman" w:hAnsi="Times New Roman" w:cs="Times New Roman"/>
        </w:rPr>
        <w:t>pdf</w:t>
      </w:r>
      <w:proofErr w:type="spellEnd"/>
      <w:r w:rsidRPr="00327016">
        <w:rPr>
          <w:rFonts w:ascii="Times New Roman" w:hAnsi="Times New Roman" w:cs="Times New Roman"/>
        </w:rPr>
        <w:t xml:space="preserve"> ou compactado</w:t>
      </w:r>
      <w:r w:rsidR="0022436A">
        <w:rPr>
          <w:rFonts w:ascii="Times New Roman" w:hAnsi="Times New Roman" w:cs="Times New Roman"/>
        </w:rPr>
        <w:t>s</w:t>
      </w:r>
      <w:r w:rsidR="007F4B26">
        <w:rPr>
          <w:rFonts w:ascii="Times New Roman" w:hAnsi="Times New Roman" w:cs="Times New Roman"/>
        </w:rPr>
        <w:t xml:space="preserve"> nos formatos </w:t>
      </w:r>
      <w:r w:rsidRPr="00327016">
        <w:rPr>
          <w:rFonts w:ascii="Times New Roman" w:hAnsi="Times New Roman" w:cs="Times New Roman"/>
        </w:rPr>
        <w:t>.</w:t>
      </w:r>
      <w:proofErr w:type="spellStart"/>
      <w:r w:rsidRPr="00327016">
        <w:rPr>
          <w:rFonts w:ascii="Times New Roman" w:hAnsi="Times New Roman" w:cs="Times New Roman"/>
        </w:rPr>
        <w:t>rar</w:t>
      </w:r>
      <w:proofErr w:type="spellEnd"/>
      <w:r w:rsidRPr="00327016">
        <w:rPr>
          <w:rFonts w:ascii="Times New Roman" w:hAnsi="Times New Roman" w:cs="Times New Roman"/>
        </w:rPr>
        <w:t xml:space="preserve"> ou .</w:t>
      </w:r>
      <w:proofErr w:type="spellStart"/>
      <w:r w:rsidRPr="00327016">
        <w:rPr>
          <w:rFonts w:ascii="Times New Roman" w:hAnsi="Times New Roman" w:cs="Times New Roman"/>
        </w:rPr>
        <w:t>zip</w:t>
      </w:r>
      <w:proofErr w:type="spellEnd"/>
      <w:r w:rsidRPr="00327016">
        <w:rPr>
          <w:rFonts w:ascii="Times New Roman" w:hAnsi="Times New Roman" w:cs="Times New Roman"/>
        </w:rPr>
        <w:t>.</w:t>
      </w:r>
      <w:r w:rsidRPr="00152B6A">
        <w:rPr>
          <w:rFonts w:ascii="Times New Roman" w:hAnsi="Times New Roman" w:cs="Times New Roman"/>
        </w:rPr>
        <w:t xml:space="preserve"> A sequência em que tais comprov</w:t>
      </w:r>
      <w:r w:rsidR="000707A9" w:rsidRPr="00152B6A">
        <w:rPr>
          <w:rFonts w:ascii="Times New Roman" w:hAnsi="Times New Roman" w:cs="Times New Roman"/>
        </w:rPr>
        <w:t>antes devem ser inseridos neste arquivo</w:t>
      </w:r>
      <w:r w:rsidRPr="00152B6A">
        <w:rPr>
          <w:rFonts w:ascii="Times New Roman" w:hAnsi="Times New Roman" w:cs="Times New Roman"/>
        </w:rPr>
        <w:t xml:space="preserve"> dev</w:t>
      </w:r>
      <w:r w:rsidR="0075214C">
        <w:rPr>
          <w:rFonts w:ascii="Times New Roman" w:hAnsi="Times New Roman" w:cs="Times New Roman"/>
        </w:rPr>
        <w:t>e ser a mesma constante na Ficha de Avaliação Curricular - ANEXO</w:t>
      </w:r>
      <w:r w:rsidRPr="00152B6A">
        <w:rPr>
          <w:rFonts w:ascii="Times New Roman" w:hAnsi="Times New Roman" w:cs="Times New Roman"/>
        </w:rPr>
        <w:t xml:space="preserve"> II do presente </w:t>
      </w:r>
      <w:r w:rsidRPr="00F00389">
        <w:rPr>
          <w:rFonts w:ascii="Times New Roman" w:hAnsi="Times New Roman" w:cs="Times New Roman"/>
          <w:color w:val="000000" w:themeColor="text1"/>
        </w:rPr>
        <w:t>edital</w:t>
      </w:r>
      <w:r w:rsidR="002C6752" w:rsidRPr="00F00389">
        <w:rPr>
          <w:rFonts w:ascii="Times New Roman" w:hAnsi="Times New Roman" w:cs="Times New Roman"/>
          <w:color w:val="000000" w:themeColor="text1"/>
        </w:rPr>
        <w:t xml:space="preserve">. O período para a inscrição através desta modalidade será das </w:t>
      </w:r>
      <w:r w:rsidR="002C6752" w:rsidRPr="00F00389">
        <w:rPr>
          <w:rFonts w:ascii="Times New Roman" w:hAnsi="Times New Roman" w:cs="Times New Roman"/>
          <w:b/>
          <w:color w:val="000000" w:themeColor="text1"/>
        </w:rPr>
        <w:t>00</w:t>
      </w:r>
      <w:r w:rsidR="000707A9" w:rsidRPr="00F00389">
        <w:rPr>
          <w:rFonts w:ascii="Times New Roman" w:hAnsi="Times New Roman" w:cs="Times New Roman"/>
          <w:b/>
          <w:color w:val="000000" w:themeColor="text1"/>
        </w:rPr>
        <w:t>h 01 mim de</w:t>
      </w:r>
      <w:r w:rsidR="002B1649" w:rsidRPr="00F00389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2B1649" w:rsidRPr="006B56C5">
        <w:rPr>
          <w:rFonts w:ascii="Times New Roman" w:hAnsi="Times New Roman" w:cs="Times New Roman"/>
          <w:b/>
          <w:color w:val="000000" w:themeColor="text1"/>
        </w:rPr>
        <w:t>05/09/2016</w:t>
      </w:r>
      <w:r w:rsidR="000707A9" w:rsidRPr="00F00389">
        <w:rPr>
          <w:rFonts w:ascii="Times New Roman" w:hAnsi="Times New Roman" w:cs="Times New Roman"/>
          <w:b/>
          <w:color w:val="000000" w:themeColor="text1"/>
        </w:rPr>
        <w:t xml:space="preserve"> até </w:t>
      </w:r>
      <w:proofErr w:type="gramStart"/>
      <w:r w:rsidR="000707A9" w:rsidRPr="00F00389">
        <w:rPr>
          <w:rFonts w:ascii="Times New Roman" w:hAnsi="Times New Roman" w:cs="Times New Roman"/>
          <w:b/>
          <w:color w:val="000000" w:themeColor="text1"/>
        </w:rPr>
        <w:t>as</w:t>
      </w:r>
      <w:proofErr w:type="gramEnd"/>
      <w:r w:rsidR="000707A9" w:rsidRPr="00F00389">
        <w:rPr>
          <w:rFonts w:ascii="Times New Roman" w:hAnsi="Times New Roman" w:cs="Times New Roman"/>
          <w:b/>
          <w:color w:val="000000" w:themeColor="text1"/>
        </w:rPr>
        <w:t xml:space="preserve"> 23h 59mim do dia</w:t>
      </w:r>
      <w:r w:rsidR="002B1649" w:rsidRPr="00F00389">
        <w:rPr>
          <w:rFonts w:ascii="Times New Roman" w:hAnsi="Times New Roman" w:cs="Times New Roman"/>
          <w:b/>
          <w:color w:val="000000" w:themeColor="text1"/>
        </w:rPr>
        <w:t xml:space="preserve"> 25/10</w:t>
      </w:r>
      <w:r w:rsidR="002C6752" w:rsidRPr="00F00389">
        <w:rPr>
          <w:rFonts w:ascii="Times New Roman" w:hAnsi="Times New Roman" w:cs="Times New Roman"/>
          <w:b/>
          <w:color w:val="000000" w:themeColor="text1"/>
        </w:rPr>
        <w:t>/201</w:t>
      </w:r>
      <w:r w:rsidR="002B1649" w:rsidRPr="00F00389">
        <w:rPr>
          <w:rFonts w:ascii="Times New Roman" w:hAnsi="Times New Roman" w:cs="Times New Roman"/>
          <w:b/>
          <w:color w:val="000000" w:themeColor="text1"/>
        </w:rPr>
        <w:t>6</w:t>
      </w:r>
      <w:r w:rsidR="000707A9" w:rsidRPr="00F00389">
        <w:rPr>
          <w:rFonts w:ascii="Times New Roman" w:hAnsi="Times New Roman" w:cs="Times New Roman"/>
          <w:color w:val="000000" w:themeColor="text1"/>
        </w:rPr>
        <w:t>.</w:t>
      </w:r>
      <w:r w:rsidR="00360384" w:rsidRPr="00F00389">
        <w:rPr>
          <w:rFonts w:ascii="Times New Roman" w:hAnsi="Times New Roman" w:cs="Times New Roman"/>
          <w:color w:val="000000" w:themeColor="text1"/>
        </w:rPr>
        <w:t xml:space="preserve"> </w:t>
      </w:r>
      <w:r w:rsidR="00685C8E" w:rsidRPr="00F00389">
        <w:rPr>
          <w:rFonts w:ascii="Times New Roman" w:hAnsi="Times New Roman" w:cs="Times New Roman"/>
          <w:color w:val="000000" w:themeColor="text1"/>
        </w:rPr>
        <w:t>O</w:t>
      </w:r>
      <w:r w:rsidR="007104B7" w:rsidRPr="00F00389">
        <w:rPr>
          <w:rFonts w:ascii="Times New Roman" w:hAnsi="Times New Roman" w:cs="Times New Roman"/>
          <w:color w:val="000000" w:themeColor="text1"/>
        </w:rPr>
        <w:t xml:space="preserve"> endereço eletrônico indicado para as inscrições</w:t>
      </w:r>
      <w:r w:rsidR="002B1649" w:rsidRPr="00F00389">
        <w:rPr>
          <w:rFonts w:ascii="Times New Roman" w:hAnsi="Times New Roman" w:cs="Times New Roman"/>
          <w:color w:val="000000" w:themeColor="text1"/>
        </w:rPr>
        <w:t xml:space="preserve"> contém</w:t>
      </w:r>
      <w:r w:rsidR="007104B7" w:rsidRPr="00F00389">
        <w:rPr>
          <w:rFonts w:ascii="Times New Roman" w:hAnsi="Times New Roman" w:cs="Times New Roman"/>
          <w:color w:val="000000" w:themeColor="text1"/>
        </w:rPr>
        <w:t xml:space="preserve"> um tutorial</w:t>
      </w:r>
      <w:r w:rsidR="007104B7" w:rsidRPr="00327016">
        <w:rPr>
          <w:rFonts w:ascii="Times New Roman" w:hAnsi="Times New Roman" w:cs="Times New Roman"/>
          <w:color w:val="000000" w:themeColor="text1"/>
        </w:rPr>
        <w:t xml:space="preserve"> detalhado</w:t>
      </w:r>
      <w:r w:rsidR="002B1649">
        <w:rPr>
          <w:rFonts w:ascii="Times New Roman" w:hAnsi="Times New Roman" w:cs="Times New Roman"/>
          <w:color w:val="000000" w:themeColor="text1"/>
        </w:rPr>
        <w:t xml:space="preserve"> e vídeos explicativos</w:t>
      </w:r>
      <w:r w:rsidR="007104B7" w:rsidRPr="00327016">
        <w:rPr>
          <w:rFonts w:ascii="Times New Roman" w:hAnsi="Times New Roman" w:cs="Times New Roman"/>
          <w:color w:val="000000" w:themeColor="text1"/>
        </w:rPr>
        <w:t xml:space="preserve"> para apoio.</w:t>
      </w:r>
    </w:p>
    <w:p w:rsidR="00327016" w:rsidRPr="002B1649" w:rsidRDefault="00327016" w:rsidP="00327016">
      <w:pPr>
        <w:pStyle w:val="CM2"/>
        <w:spacing w:after="120" w:line="240" w:lineRule="auto"/>
        <w:jc w:val="both"/>
        <w:rPr>
          <w:rFonts w:ascii="Times New Roman" w:hAnsi="Times New Roman" w:cs="Times New Roman"/>
        </w:rPr>
      </w:pPr>
      <w:r w:rsidRPr="00327016">
        <w:rPr>
          <w:rFonts w:ascii="Times New Roman" w:hAnsi="Times New Roman" w:cs="Times New Roman"/>
        </w:rPr>
        <w:t>Ressalta-se que para esta modalidade de inscrição, a GRU – Guia de Recolhimento da União,</w:t>
      </w:r>
      <w:r>
        <w:rPr>
          <w:rFonts w:ascii="Times New Roman" w:hAnsi="Times New Roman" w:cs="Times New Roman"/>
        </w:rPr>
        <w:t xml:space="preserve"> citada no item “v” do Item 2.1.1 do presente edital,</w:t>
      </w:r>
      <w:r w:rsidRPr="00327016">
        <w:rPr>
          <w:rFonts w:ascii="Times New Roman" w:hAnsi="Times New Roman" w:cs="Times New Roman"/>
        </w:rPr>
        <w:t xml:space="preserve"> correspondente à taxa de inscrição</w:t>
      </w:r>
      <w:r>
        <w:rPr>
          <w:rFonts w:ascii="Times New Roman" w:hAnsi="Times New Roman" w:cs="Times New Roman"/>
        </w:rPr>
        <w:t>,</w:t>
      </w:r>
      <w:r w:rsidRPr="00327016">
        <w:rPr>
          <w:rFonts w:ascii="Times New Roman" w:hAnsi="Times New Roman" w:cs="Times New Roman"/>
        </w:rPr>
        <w:t xml:space="preserve"> </w:t>
      </w:r>
      <w:r w:rsidRPr="0075214C">
        <w:rPr>
          <w:rFonts w:ascii="Times New Roman" w:hAnsi="Times New Roman" w:cs="Times New Roman"/>
          <w:b/>
          <w:u w:val="single"/>
        </w:rPr>
        <w:t xml:space="preserve">deverá ser solicitada </w:t>
      </w:r>
      <w:r w:rsidR="007F4B26">
        <w:rPr>
          <w:rFonts w:ascii="Times New Roman" w:hAnsi="Times New Roman" w:cs="Times New Roman"/>
          <w:b/>
          <w:u w:val="single"/>
        </w:rPr>
        <w:t>até as 16</w:t>
      </w:r>
      <w:r w:rsidR="002B1649" w:rsidRPr="0075214C">
        <w:rPr>
          <w:rFonts w:ascii="Times New Roman" w:hAnsi="Times New Roman" w:cs="Times New Roman"/>
          <w:b/>
          <w:u w:val="single"/>
        </w:rPr>
        <w:t>h00 mim do dia 25/10/2016</w:t>
      </w:r>
      <w:r w:rsidR="002B1649">
        <w:rPr>
          <w:rFonts w:ascii="Times New Roman" w:hAnsi="Times New Roman" w:cs="Times New Roman"/>
        </w:rPr>
        <w:t xml:space="preserve"> para que haja tempo hábil </w:t>
      </w:r>
      <w:r w:rsidR="0075214C">
        <w:rPr>
          <w:rFonts w:ascii="Times New Roman" w:hAnsi="Times New Roman" w:cs="Times New Roman"/>
        </w:rPr>
        <w:t>de</w:t>
      </w:r>
      <w:r w:rsidR="002B1649">
        <w:rPr>
          <w:rFonts w:ascii="Times New Roman" w:hAnsi="Times New Roman" w:cs="Times New Roman"/>
        </w:rPr>
        <w:t xml:space="preserve"> seu recolhimento junto à rede bancária. N</w:t>
      </w:r>
      <w:r w:rsidRPr="00327016">
        <w:rPr>
          <w:rFonts w:ascii="Times New Roman" w:hAnsi="Times New Roman" w:cs="Times New Roman"/>
        </w:rPr>
        <w:t>ão haverá plantão de servidores para emissão de tal documento</w:t>
      </w:r>
      <w:r w:rsidR="002B1649">
        <w:rPr>
          <w:rFonts w:ascii="Times New Roman" w:hAnsi="Times New Roman" w:cs="Times New Roman"/>
        </w:rPr>
        <w:t xml:space="preserve"> após este horário</w:t>
      </w:r>
      <w:r>
        <w:rPr>
          <w:rFonts w:ascii="Times New Roman" w:hAnsi="Times New Roman" w:cs="Times New Roman"/>
        </w:rPr>
        <w:t>.</w:t>
      </w:r>
    </w:p>
    <w:p w:rsidR="00083B3C" w:rsidRPr="00152B6A" w:rsidRDefault="005E387C" w:rsidP="00152B6A">
      <w:pPr>
        <w:pStyle w:val="CM2"/>
        <w:spacing w:after="120" w:line="240" w:lineRule="auto"/>
        <w:jc w:val="both"/>
        <w:rPr>
          <w:rFonts w:ascii="Times New Roman" w:hAnsi="Times New Roman" w:cs="Times New Roman"/>
        </w:rPr>
      </w:pPr>
      <w:r w:rsidRPr="00327016">
        <w:rPr>
          <w:rFonts w:ascii="Times New Roman" w:hAnsi="Times New Roman" w:cs="Times New Roman"/>
          <w:b/>
        </w:rPr>
        <w:t>2.3</w:t>
      </w:r>
      <w:r w:rsidR="0059393F" w:rsidRPr="00152B6A">
        <w:rPr>
          <w:rFonts w:ascii="Times New Roman" w:hAnsi="Times New Roman" w:cs="Times New Roman"/>
        </w:rPr>
        <w:t xml:space="preserve"> A qualquer tempo, o candidato será excluído do processo seletivo, desde que verificada qualquer falsidade nas declarações ou irregularidade</w:t>
      </w:r>
      <w:r w:rsidR="00083B3C" w:rsidRPr="00152B6A">
        <w:rPr>
          <w:rFonts w:ascii="Times New Roman" w:hAnsi="Times New Roman" w:cs="Times New Roman"/>
        </w:rPr>
        <w:t>s nos documentos apresentados.</w:t>
      </w:r>
      <w:r w:rsidR="00326B81" w:rsidRPr="00152B6A">
        <w:rPr>
          <w:rFonts w:ascii="Times New Roman" w:hAnsi="Times New Roman" w:cs="Times New Roman"/>
        </w:rPr>
        <w:t xml:space="preserve"> As informações prestadas no formulário de inscrição</w:t>
      </w:r>
      <w:r w:rsidRPr="00152B6A">
        <w:rPr>
          <w:rFonts w:ascii="Times New Roman" w:hAnsi="Times New Roman" w:cs="Times New Roman"/>
        </w:rPr>
        <w:t xml:space="preserve"> e demais documentos, em qualquer uma das modalidades disponíveis para inscrição,</w:t>
      </w:r>
      <w:r w:rsidR="00326B81" w:rsidRPr="00152B6A">
        <w:rPr>
          <w:rFonts w:ascii="Times New Roman" w:hAnsi="Times New Roman" w:cs="Times New Roman"/>
        </w:rPr>
        <w:t xml:space="preserve"> são de inteira responsabilidade do candidato, dispondo o PPGGO do direito de excluir do processo seletivo aquele que não preencher</w:t>
      </w:r>
      <w:r w:rsidR="00E6681A" w:rsidRPr="00152B6A">
        <w:rPr>
          <w:rFonts w:ascii="Times New Roman" w:hAnsi="Times New Roman" w:cs="Times New Roman"/>
        </w:rPr>
        <w:t xml:space="preserve"> o formulário de forma completa, legível e/ou fornecer dados inverídicos, ou ainda - para os que optarem pela MODALIDADE </w:t>
      </w:r>
      <w:proofErr w:type="gramStart"/>
      <w:r w:rsidR="00E6681A" w:rsidRPr="00152B6A">
        <w:rPr>
          <w:rFonts w:ascii="Times New Roman" w:hAnsi="Times New Roman" w:cs="Times New Roman"/>
        </w:rPr>
        <w:t>2</w:t>
      </w:r>
      <w:proofErr w:type="gramEnd"/>
      <w:r w:rsidR="00E6681A" w:rsidRPr="00152B6A">
        <w:rPr>
          <w:rFonts w:ascii="Times New Roman" w:hAnsi="Times New Roman" w:cs="Times New Roman"/>
        </w:rPr>
        <w:t xml:space="preserve"> de inscrição,</w:t>
      </w:r>
      <w:r w:rsidRPr="00152B6A">
        <w:rPr>
          <w:rFonts w:ascii="Times New Roman" w:hAnsi="Times New Roman" w:cs="Times New Roman"/>
        </w:rPr>
        <w:t xml:space="preserve"> não anexar corret</w:t>
      </w:r>
      <w:r w:rsidR="00E6681A" w:rsidRPr="00152B6A">
        <w:rPr>
          <w:rFonts w:ascii="Times New Roman" w:hAnsi="Times New Roman" w:cs="Times New Roman"/>
        </w:rPr>
        <w:t>amente os arquivos solicitados (</w:t>
      </w:r>
      <w:r w:rsidRPr="00152B6A">
        <w:rPr>
          <w:rFonts w:ascii="Times New Roman" w:hAnsi="Times New Roman" w:cs="Times New Roman"/>
        </w:rPr>
        <w:t>seja por danos</w:t>
      </w:r>
      <w:r w:rsidR="000707A9" w:rsidRPr="00152B6A">
        <w:rPr>
          <w:rFonts w:ascii="Times New Roman" w:hAnsi="Times New Roman" w:cs="Times New Roman"/>
        </w:rPr>
        <w:t>/falta de integridade</w:t>
      </w:r>
      <w:r w:rsidRPr="00152B6A">
        <w:rPr>
          <w:rFonts w:ascii="Times New Roman" w:hAnsi="Times New Roman" w:cs="Times New Roman"/>
        </w:rPr>
        <w:t xml:space="preserve"> nos arquivos eletrônicos ou mesmo por engano</w:t>
      </w:r>
      <w:r w:rsidR="00E6681A" w:rsidRPr="00152B6A">
        <w:rPr>
          <w:rFonts w:ascii="Times New Roman" w:hAnsi="Times New Roman" w:cs="Times New Roman"/>
        </w:rPr>
        <w:t>s).</w:t>
      </w:r>
    </w:p>
    <w:p w:rsidR="00083B3C" w:rsidRPr="00152B6A" w:rsidRDefault="00E6681A" w:rsidP="00152B6A">
      <w:pPr>
        <w:pStyle w:val="CM6"/>
        <w:spacing w:after="120"/>
        <w:jc w:val="both"/>
        <w:rPr>
          <w:rFonts w:ascii="Times New Roman" w:hAnsi="Times New Roman" w:cs="Times New Roman"/>
        </w:rPr>
      </w:pPr>
      <w:r w:rsidRPr="00327016">
        <w:rPr>
          <w:rFonts w:ascii="Times New Roman" w:hAnsi="Times New Roman" w:cs="Times New Roman"/>
          <w:b/>
        </w:rPr>
        <w:t>2.4</w:t>
      </w:r>
      <w:r w:rsidR="0059393F" w:rsidRPr="00152B6A">
        <w:rPr>
          <w:rFonts w:ascii="Times New Roman" w:hAnsi="Times New Roman" w:cs="Times New Roman"/>
        </w:rPr>
        <w:t xml:space="preserve"> </w:t>
      </w:r>
      <w:proofErr w:type="gramStart"/>
      <w:r w:rsidR="0059393F" w:rsidRPr="00152B6A">
        <w:rPr>
          <w:rFonts w:ascii="Times New Roman" w:hAnsi="Times New Roman" w:cs="Times New Roman"/>
        </w:rPr>
        <w:t>É</w:t>
      </w:r>
      <w:proofErr w:type="gramEnd"/>
      <w:r w:rsidR="0059393F" w:rsidRPr="00152B6A">
        <w:rPr>
          <w:rFonts w:ascii="Times New Roman" w:hAnsi="Times New Roman" w:cs="Times New Roman"/>
        </w:rPr>
        <w:t xml:space="preserve"> v</w:t>
      </w:r>
      <w:r w:rsidR="00083B3C" w:rsidRPr="00152B6A">
        <w:rPr>
          <w:rFonts w:ascii="Times New Roman" w:hAnsi="Times New Roman" w:cs="Times New Roman"/>
        </w:rPr>
        <w:t xml:space="preserve">edada a inscrição condicional. </w:t>
      </w:r>
    </w:p>
    <w:p w:rsidR="00083B3C" w:rsidRPr="00152B6A" w:rsidRDefault="00E6681A" w:rsidP="00152B6A">
      <w:pPr>
        <w:pStyle w:val="CM6"/>
        <w:spacing w:after="120"/>
        <w:jc w:val="both"/>
        <w:rPr>
          <w:rFonts w:ascii="Times New Roman" w:hAnsi="Times New Roman" w:cs="Times New Roman"/>
        </w:rPr>
      </w:pPr>
      <w:r w:rsidRPr="00327016">
        <w:rPr>
          <w:rFonts w:ascii="Times New Roman" w:hAnsi="Times New Roman" w:cs="Times New Roman"/>
          <w:b/>
        </w:rPr>
        <w:t>2.5</w:t>
      </w:r>
      <w:r w:rsidR="0059393F" w:rsidRPr="00152B6A">
        <w:rPr>
          <w:rFonts w:ascii="Times New Roman" w:hAnsi="Times New Roman" w:cs="Times New Roman"/>
        </w:rPr>
        <w:t xml:space="preserve"> Não serão aceitas inscrições via fa</w:t>
      </w:r>
      <w:r w:rsidR="00083B3C" w:rsidRPr="00152B6A">
        <w:rPr>
          <w:rFonts w:ascii="Times New Roman" w:hAnsi="Times New Roman" w:cs="Times New Roman"/>
        </w:rPr>
        <w:t xml:space="preserve">x e/ou via correio eletrônico. </w:t>
      </w:r>
    </w:p>
    <w:p w:rsidR="00326B81" w:rsidRPr="00152B6A" w:rsidRDefault="00327016" w:rsidP="00327016">
      <w:pPr>
        <w:pStyle w:val="Default"/>
        <w:jc w:val="both"/>
        <w:rPr>
          <w:rFonts w:ascii="Times New Roman" w:hAnsi="Times New Roman" w:cs="Times New Roman"/>
          <w:color w:val="auto"/>
        </w:rPr>
      </w:pPr>
      <w:proofErr w:type="gramStart"/>
      <w:r w:rsidRPr="00327016">
        <w:rPr>
          <w:rFonts w:ascii="Times New Roman" w:hAnsi="Times New Roman" w:cs="Times New Roman"/>
          <w:b/>
          <w:color w:val="auto"/>
        </w:rPr>
        <w:t>2.6</w:t>
      </w:r>
      <w:r w:rsidR="00326B81" w:rsidRPr="00152B6A">
        <w:rPr>
          <w:rFonts w:ascii="Times New Roman" w:hAnsi="Times New Roman" w:cs="Times New Roman"/>
          <w:color w:val="auto"/>
        </w:rPr>
        <w:t xml:space="preserve"> Homologação</w:t>
      </w:r>
      <w:proofErr w:type="gramEnd"/>
      <w:r w:rsidR="00326B81" w:rsidRPr="00152B6A">
        <w:rPr>
          <w:rFonts w:ascii="Times New Roman" w:hAnsi="Times New Roman" w:cs="Times New Roman"/>
          <w:color w:val="auto"/>
        </w:rPr>
        <w:t xml:space="preserve"> das Inscrições</w:t>
      </w:r>
    </w:p>
    <w:p w:rsidR="0075214C" w:rsidRDefault="00326B81" w:rsidP="0032701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52B6A">
        <w:rPr>
          <w:rFonts w:ascii="Times New Roman" w:hAnsi="Times New Roman" w:cs="Times New Roman"/>
          <w:color w:val="auto"/>
        </w:rPr>
        <w:t>a) Somente serão homologadas as inscrições que estiverem plenamente de acordo com o edital, após a verificação da documen</w:t>
      </w:r>
      <w:r w:rsidR="001F49CE" w:rsidRPr="00152B6A">
        <w:rPr>
          <w:rFonts w:ascii="Times New Roman" w:hAnsi="Times New Roman" w:cs="Times New Roman"/>
          <w:color w:val="auto"/>
        </w:rPr>
        <w:t xml:space="preserve">tação pela Comissão de Seleção, </w:t>
      </w:r>
      <w:r w:rsidR="000707A9" w:rsidRPr="00152B6A">
        <w:rPr>
          <w:rFonts w:ascii="Times New Roman" w:hAnsi="Times New Roman" w:cs="Times New Roman"/>
          <w:color w:val="auto"/>
        </w:rPr>
        <w:t>e que tenham sido realizadas através de uma das modalidades.</w:t>
      </w:r>
      <w:r w:rsidR="0075214C">
        <w:rPr>
          <w:rFonts w:ascii="Times New Roman" w:hAnsi="Times New Roman" w:cs="Times New Roman"/>
          <w:color w:val="auto"/>
        </w:rPr>
        <w:t xml:space="preserve"> </w:t>
      </w:r>
    </w:p>
    <w:p w:rsidR="00326B81" w:rsidRPr="00152B6A" w:rsidRDefault="007434CB" w:rsidP="00327016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b) </w:t>
      </w:r>
      <w:r w:rsidR="0075214C">
        <w:rPr>
          <w:rFonts w:ascii="Times New Roman" w:hAnsi="Times New Roman" w:cs="Times New Roman"/>
          <w:color w:val="auto"/>
        </w:rPr>
        <w:t xml:space="preserve">Admite-se, para o caso das inscrições efetuadas na modalidade eletrônica que, em caso de dúvidas, o candidato busque informações junto à secretaria do </w:t>
      </w:r>
      <w:r>
        <w:rPr>
          <w:rFonts w:ascii="Times New Roman" w:hAnsi="Times New Roman" w:cs="Times New Roman"/>
          <w:color w:val="auto"/>
        </w:rPr>
        <w:t xml:space="preserve">PPGGO - </w:t>
      </w:r>
      <w:r w:rsidR="0075214C">
        <w:rPr>
          <w:rFonts w:ascii="Times New Roman" w:hAnsi="Times New Roman" w:cs="Times New Roman"/>
          <w:color w:val="auto"/>
        </w:rPr>
        <w:t>Programa de Pós-graduação em Gest</w:t>
      </w:r>
      <w:r>
        <w:rPr>
          <w:rFonts w:ascii="Times New Roman" w:hAnsi="Times New Roman" w:cs="Times New Roman"/>
          <w:color w:val="auto"/>
        </w:rPr>
        <w:t>ão Organizacional (</w:t>
      </w:r>
      <w:r w:rsidR="0075214C">
        <w:rPr>
          <w:rFonts w:ascii="Times New Roman" w:hAnsi="Times New Roman" w:cs="Times New Roman"/>
          <w:color w:val="auto"/>
        </w:rPr>
        <w:t>pessoalmente, por te</w:t>
      </w:r>
      <w:r>
        <w:rPr>
          <w:rFonts w:ascii="Times New Roman" w:hAnsi="Times New Roman" w:cs="Times New Roman"/>
          <w:color w:val="auto"/>
        </w:rPr>
        <w:t>lefone ou por e-mail), desde que</w:t>
      </w:r>
      <w:r w:rsidR="0075214C">
        <w:rPr>
          <w:rFonts w:ascii="Times New Roman" w:hAnsi="Times New Roman" w:cs="Times New Roman"/>
          <w:color w:val="auto"/>
        </w:rPr>
        <w:t xml:space="preserve"> dentro do prazo estabelecido no presente edital e em tempo hábil para sanar suas dúvidas.</w:t>
      </w:r>
      <w:r>
        <w:rPr>
          <w:rFonts w:ascii="Times New Roman" w:hAnsi="Times New Roman" w:cs="Times New Roman"/>
          <w:color w:val="auto"/>
        </w:rPr>
        <w:t xml:space="preserve"> A finalização das inscrições através desta modalidade é de inteira responsabilidade do candidato e o não cumprimento dos prazos e condições estabelecidos pelo presente edital excluirá o candidato do processo seletivo sem direito à restituição da taxa de inscrição.</w:t>
      </w:r>
    </w:p>
    <w:p w:rsidR="00326B81" w:rsidRPr="00152B6A" w:rsidRDefault="007434CB" w:rsidP="00327016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c</w:t>
      </w:r>
      <w:r w:rsidR="00326B81" w:rsidRPr="00152B6A">
        <w:rPr>
          <w:rFonts w:ascii="Times New Roman" w:hAnsi="Times New Roman" w:cs="Times New Roman"/>
          <w:color w:val="auto"/>
        </w:rPr>
        <w:t>) O resultado da homologação das inscrições será divul</w:t>
      </w:r>
      <w:r w:rsidR="00DC6F92" w:rsidRPr="00152B6A">
        <w:rPr>
          <w:rFonts w:ascii="Times New Roman" w:hAnsi="Times New Roman" w:cs="Times New Roman"/>
          <w:color w:val="auto"/>
        </w:rPr>
        <w:t xml:space="preserve">gado </w:t>
      </w:r>
      <w:r w:rsidR="00241A12" w:rsidRPr="00152B6A">
        <w:rPr>
          <w:rFonts w:ascii="Times New Roman" w:hAnsi="Times New Roman" w:cs="Times New Roman"/>
          <w:color w:val="auto"/>
        </w:rPr>
        <w:t>pela coordenação do PPGGO</w:t>
      </w:r>
      <w:r>
        <w:rPr>
          <w:rFonts w:ascii="Times New Roman" w:hAnsi="Times New Roman" w:cs="Times New Roman"/>
          <w:color w:val="auto"/>
        </w:rPr>
        <w:t xml:space="preserve"> - Programa de Pós-graduação em Gestão Organizacional</w:t>
      </w:r>
      <w:r w:rsidR="00241A12" w:rsidRPr="00152B6A">
        <w:rPr>
          <w:rFonts w:ascii="Times New Roman" w:hAnsi="Times New Roman" w:cs="Times New Roman"/>
          <w:color w:val="auto"/>
        </w:rPr>
        <w:t xml:space="preserve"> na</w:t>
      </w:r>
      <w:r w:rsidR="000A2F53">
        <w:rPr>
          <w:rFonts w:ascii="Times New Roman" w:hAnsi="Times New Roman" w:cs="Times New Roman"/>
          <w:color w:val="auto"/>
        </w:rPr>
        <w:t>s</w:t>
      </w:r>
      <w:r w:rsidR="00241A12" w:rsidRPr="00152B6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241A12" w:rsidRPr="00690C74">
        <w:rPr>
          <w:rFonts w:ascii="Times New Roman" w:hAnsi="Times New Roman" w:cs="Times New Roman"/>
          <w:i/>
          <w:color w:val="auto"/>
        </w:rPr>
        <w:t>homepage</w:t>
      </w:r>
      <w:r w:rsidR="000A2F53" w:rsidRPr="00690C74">
        <w:rPr>
          <w:rFonts w:ascii="Times New Roman" w:hAnsi="Times New Roman" w:cs="Times New Roman"/>
          <w:i/>
          <w:color w:val="auto"/>
        </w:rPr>
        <w:t>s</w:t>
      </w:r>
      <w:proofErr w:type="spellEnd"/>
      <w:r w:rsidR="00241A12" w:rsidRPr="00152B6A">
        <w:rPr>
          <w:rFonts w:ascii="Times New Roman" w:hAnsi="Times New Roman" w:cs="Times New Roman"/>
          <w:color w:val="auto"/>
        </w:rPr>
        <w:t xml:space="preserve">: </w:t>
      </w:r>
      <w:r w:rsidR="00326B81" w:rsidRPr="00DC7A67">
        <w:rPr>
          <w:rFonts w:ascii="Times New Roman" w:hAnsi="Times New Roman" w:cs="Times New Roman"/>
          <w:color w:val="365F91" w:themeColor="accent1" w:themeShade="BF"/>
          <w:u w:val="single"/>
          <w:shd w:val="clear" w:color="auto" w:fill="FFFFFF"/>
        </w:rPr>
        <w:t>http://www.ppggo.catalao.ufg.br</w:t>
      </w:r>
      <w:r w:rsidR="000A2F53" w:rsidRPr="0075214C">
        <w:rPr>
          <w:rFonts w:ascii="Times New Roman" w:hAnsi="Times New Roman" w:cs="Times New Roman"/>
          <w:color w:val="auto"/>
        </w:rPr>
        <w:t xml:space="preserve"> </w:t>
      </w:r>
      <w:r w:rsidR="000A2F53">
        <w:rPr>
          <w:rFonts w:ascii="Times New Roman" w:hAnsi="Times New Roman" w:cs="Times New Roman"/>
          <w:color w:val="auto"/>
        </w:rPr>
        <w:t xml:space="preserve">e </w:t>
      </w:r>
      <w:hyperlink r:id="rId15" w:history="1">
        <w:r w:rsidR="000A2F53" w:rsidRPr="0075214C">
          <w:rPr>
            <w:rStyle w:val="Hyperlink"/>
            <w:rFonts w:ascii="Times New Roman" w:hAnsi="Times New Roman"/>
          </w:rPr>
          <w:t>http://ppggo.sistemasph.com.br</w:t>
        </w:r>
      </w:hyperlink>
      <w:r w:rsidR="00326B81" w:rsidRPr="00152B6A">
        <w:rPr>
          <w:rFonts w:ascii="Times New Roman" w:hAnsi="Times New Roman" w:cs="Times New Roman"/>
          <w:color w:val="auto"/>
        </w:rPr>
        <w:t xml:space="preserve"> </w:t>
      </w:r>
      <w:r w:rsidR="00241A12" w:rsidRPr="00152B6A">
        <w:rPr>
          <w:rFonts w:ascii="Times New Roman" w:hAnsi="Times New Roman" w:cs="Times New Roman"/>
          <w:color w:val="auto"/>
        </w:rPr>
        <w:t>de acordo com o cronograma do processo seletivo descrito no item 4.4 do presente edital</w:t>
      </w:r>
      <w:r w:rsidR="0087049A">
        <w:rPr>
          <w:rFonts w:ascii="Times New Roman" w:hAnsi="Times New Roman" w:cs="Times New Roman"/>
          <w:color w:val="auto"/>
        </w:rPr>
        <w:t>.</w:t>
      </w:r>
    </w:p>
    <w:p w:rsidR="00327016" w:rsidRDefault="007434CB" w:rsidP="00327016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</w:t>
      </w:r>
      <w:r w:rsidR="00326B81" w:rsidRPr="00152B6A">
        <w:rPr>
          <w:rFonts w:ascii="Times New Roman" w:hAnsi="Times New Roman" w:cs="Times New Roman"/>
          <w:color w:val="auto"/>
        </w:rPr>
        <w:t>) A interposição de recurso específico à fase de homologação das inscrições deverá ser p</w:t>
      </w:r>
      <w:r w:rsidR="00327016">
        <w:rPr>
          <w:rFonts w:ascii="Times New Roman" w:hAnsi="Times New Roman" w:cs="Times New Roman"/>
          <w:color w:val="auto"/>
        </w:rPr>
        <w:t xml:space="preserve">rotocolada na </w:t>
      </w:r>
      <w:r w:rsidR="00327016">
        <w:rPr>
          <w:rFonts w:ascii="Times New Roman" w:hAnsi="Times New Roman" w:cs="Times New Roman"/>
          <w:color w:val="auto"/>
        </w:rPr>
        <w:lastRenderedPageBreak/>
        <w:t>secretaria do Programa de Pós-graduação em Gestão Organizacional</w:t>
      </w:r>
      <w:r w:rsidR="00326B81" w:rsidRPr="00152B6A">
        <w:rPr>
          <w:rFonts w:ascii="Times New Roman" w:hAnsi="Times New Roman" w:cs="Times New Roman"/>
          <w:color w:val="auto"/>
        </w:rPr>
        <w:t xml:space="preserve">, em até 48 (quarenta e oito) horas úteis após a divulgação do resultado. O recurso poderá ser impetrado </w:t>
      </w:r>
      <w:r w:rsidR="005D72B9">
        <w:rPr>
          <w:rFonts w:ascii="Times New Roman" w:hAnsi="Times New Roman" w:cs="Times New Roman"/>
          <w:color w:val="auto"/>
        </w:rPr>
        <w:t xml:space="preserve">presencialmente </w:t>
      </w:r>
      <w:r w:rsidR="00326B81" w:rsidRPr="00152B6A">
        <w:rPr>
          <w:rFonts w:ascii="Times New Roman" w:hAnsi="Times New Roman" w:cs="Times New Roman"/>
          <w:color w:val="auto"/>
        </w:rPr>
        <w:t>somente pelo interessado</w:t>
      </w:r>
      <w:r w:rsidR="000707A9" w:rsidRPr="00152B6A">
        <w:rPr>
          <w:rFonts w:ascii="Times New Roman" w:hAnsi="Times New Roman" w:cs="Times New Roman"/>
          <w:color w:val="auto"/>
        </w:rPr>
        <w:t>.</w:t>
      </w:r>
    </w:p>
    <w:p w:rsidR="000707A9" w:rsidRPr="00152B6A" w:rsidRDefault="00326B81" w:rsidP="0032701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52B6A">
        <w:rPr>
          <w:rFonts w:ascii="Times New Roman" w:hAnsi="Times New Roman" w:cs="Times New Roman"/>
          <w:color w:val="auto"/>
        </w:rPr>
        <w:t xml:space="preserve"> </w:t>
      </w:r>
    </w:p>
    <w:p w:rsidR="00386E3C" w:rsidRPr="00152B6A" w:rsidRDefault="00326B81" w:rsidP="00152B6A">
      <w:pPr>
        <w:pStyle w:val="Default"/>
        <w:spacing w:after="120"/>
        <w:jc w:val="both"/>
        <w:rPr>
          <w:rFonts w:ascii="Times New Roman" w:hAnsi="Times New Roman" w:cs="Times New Roman"/>
          <w:color w:val="auto"/>
        </w:rPr>
      </w:pPr>
      <w:r w:rsidRPr="00327016">
        <w:rPr>
          <w:rFonts w:ascii="Times New Roman" w:hAnsi="Times New Roman" w:cs="Times New Roman"/>
          <w:b/>
          <w:color w:val="auto"/>
        </w:rPr>
        <w:t>2.</w:t>
      </w:r>
      <w:r w:rsidR="00327016">
        <w:rPr>
          <w:rFonts w:ascii="Times New Roman" w:hAnsi="Times New Roman" w:cs="Times New Roman"/>
          <w:b/>
          <w:color w:val="auto"/>
        </w:rPr>
        <w:t>6.1</w:t>
      </w:r>
      <w:r w:rsidRPr="00152B6A">
        <w:rPr>
          <w:rFonts w:ascii="Times New Roman" w:hAnsi="Times New Roman" w:cs="Times New Roman"/>
          <w:color w:val="auto"/>
        </w:rPr>
        <w:t xml:space="preserve"> </w:t>
      </w:r>
      <w:r w:rsidR="0059393F" w:rsidRPr="00152B6A">
        <w:rPr>
          <w:rFonts w:ascii="Times New Roman" w:hAnsi="Times New Roman" w:cs="Times New Roman"/>
          <w:color w:val="auto"/>
        </w:rPr>
        <w:t>A inscriç</w:t>
      </w:r>
      <w:r w:rsidRPr="00152B6A">
        <w:rPr>
          <w:rFonts w:ascii="Times New Roman" w:hAnsi="Times New Roman" w:cs="Times New Roman"/>
          <w:color w:val="auto"/>
        </w:rPr>
        <w:t xml:space="preserve">ão do candidato implicará </w:t>
      </w:r>
      <w:r w:rsidR="0059393F" w:rsidRPr="00152B6A">
        <w:rPr>
          <w:rFonts w:ascii="Times New Roman" w:hAnsi="Times New Roman" w:cs="Times New Roman"/>
          <w:color w:val="auto"/>
        </w:rPr>
        <w:t>a aceit</w:t>
      </w:r>
      <w:r w:rsidR="00386E3C" w:rsidRPr="00152B6A">
        <w:rPr>
          <w:rFonts w:ascii="Times New Roman" w:hAnsi="Times New Roman" w:cs="Times New Roman"/>
          <w:color w:val="auto"/>
        </w:rPr>
        <w:t>ação das normas contidas neste edital.</w:t>
      </w:r>
    </w:p>
    <w:p w:rsidR="0059393F" w:rsidRPr="00152B6A" w:rsidRDefault="00386E3C" w:rsidP="00152B6A">
      <w:pPr>
        <w:pStyle w:val="Default"/>
        <w:spacing w:after="120"/>
        <w:jc w:val="both"/>
        <w:rPr>
          <w:rFonts w:ascii="Times New Roman" w:hAnsi="Times New Roman" w:cs="Times New Roman"/>
          <w:b/>
          <w:color w:val="auto"/>
        </w:rPr>
      </w:pPr>
      <w:proofErr w:type="gramStart"/>
      <w:r w:rsidRPr="00152B6A">
        <w:rPr>
          <w:rFonts w:ascii="Times New Roman" w:hAnsi="Times New Roman" w:cs="Times New Roman"/>
          <w:b/>
          <w:color w:val="auto"/>
        </w:rPr>
        <w:t>3.</w:t>
      </w:r>
      <w:proofErr w:type="gramEnd"/>
      <w:r w:rsidR="0059393F" w:rsidRPr="00152B6A">
        <w:rPr>
          <w:rFonts w:ascii="Times New Roman" w:hAnsi="Times New Roman" w:cs="Times New Roman"/>
          <w:b/>
          <w:color w:val="auto"/>
        </w:rPr>
        <w:t xml:space="preserve">DAS VAGAS </w:t>
      </w:r>
    </w:p>
    <w:p w:rsidR="0059393F" w:rsidRPr="00152B6A" w:rsidRDefault="00037213" w:rsidP="00152B6A">
      <w:pPr>
        <w:pStyle w:val="CM8"/>
        <w:spacing w:after="120"/>
        <w:jc w:val="both"/>
        <w:rPr>
          <w:rFonts w:ascii="Times New Roman" w:hAnsi="Times New Roman" w:cs="Times New Roman"/>
        </w:rPr>
      </w:pPr>
      <w:r w:rsidRPr="00152B6A">
        <w:rPr>
          <w:rFonts w:ascii="Times New Roman" w:hAnsi="Times New Roman" w:cs="Times New Roman"/>
        </w:rPr>
        <w:t xml:space="preserve">3.1 Serão </w:t>
      </w:r>
      <w:r w:rsidRPr="00152B6A">
        <w:rPr>
          <w:rFonts w:ascii="Times New Roman" w:hAnsi="Times New Roman" w:cs="Times New Roman"/>
          <w:color w:val="000000" w:themeColor="text1"/>
        </w:rPr>
        <w:t>oferecidas</w:t>
      </w:r>
      <w:r w:rsidR="0059393F" w:rsidRPr="00152B6A">
        <w:rPr>
          <w:rFonts w:ascii="Times New Roman" w:hAnsi="Times New Roman" w:cs="Times New Roman"/>
          <w:color w:val="000000" w:themeColor="text1"/>
        </w:rPr>
        <w:t xml:space="preserve"> </w:t>
      </w:r>
      <w:r w:rsidR="007F4B26">
        <w:rPr>
          <w:rFonts w:ascii="Times New Roman" w:hAnsi="Times New Roman" w:cs="Times New Roman"/>
          <w:color w:val="000000" w:themeColor="text1"/>
        </w:rPr>
        <w:t xml:space="preserve">25 (vinte e cinco) vagas para ampla concorrência </w:t>
      </w:r>
      <w:r w:rsidR="0059393F" w:rsidRPr="00152B6A">
        <w:rPr>
          <w:rFonts w:ascii="Times New Roman" w:hAnsi="Times New Roman" w:cs="Times New Roman"/>
        </w:rPr>
        <w:t>no processo de seleção</w:t>
      </w:r>
      <w:r w:rsidR="007F4B26">
        <w:rPr>
          <w:rFonts w:ascii="Times New Roman" w:hAnsi="Times New Roman" w:cs="Times New Roman"/>
        </w:rPr>
        <w:t>. Em atendimento à</w:t>
      </w:r>
      <w:r w:rsidRPr="00152B6A">
        <w:rPr>
          <w:rFonts w:ascii="Times New Roman" w:hAnsi="Times New Roman" w:cs="Times New Roman"/>
        </w:rPr>
        <w:t xml:space="preserve"> </w:t>
      </w:r>
      <w:r w:rsidR="007F4B26" w:rsidRPr="00152B6A">
        <w:rPr>
          <w:rFonts w:ascii="Times New Roman" w:hAnsi="Times New Roman" w:cs="Times New Roman"/>
        </w:rPr>
        <w:t xml:space="preserve">Resolução CONSUNI Nº 07/2015, que dispõe sobre a política de ações afirmativas para pretos, pardos e indígenas na pós-graduação </w:t>
      </w:r>
      <w:proofErr w:type="spellStart"/>
      <w:r w:rsidR="007F4B26" w:rsidRPr="00152B6A">
        <w:rPr>
          <w:rFonts w:ascii="Times New Roman" w:hAnsi="Times New Roman" w:cs="Times New Roman"/>
          <w:i/>
        </w:rPr>
        <w:t>stricto</w:t>
      </w:r>
      <w:proofErr w:type="spellEnd"/>
      <w:r w:rsidR="007F4B26" w:rsidRPr="00152B6A">
        <w:rPr>
          <w:rFonts w:ascii="Times New Roman" w:hAnsi="Times New Roman" w:cs="Times New Roman"/>
          <w:i/>
        </w:rPr>
        <w:t xml:space="preserve"> </w:t>
      </w:r>
      <w:proofErr w:type="spellStart"/>
      <w:r w:rsidR="007F4B26" w:rsidRPr="00152B6A">
        <w:rPr>
          <w:rFonts w:ascii="Times New Roman" w:hAnsi="Times New Roman" w:cs="Times New Roman"/>
          <w:i/>
        </w:rPr>
        <w:t>sensu</w:t>
      </w:r>
      <w:proofErr w:type="spellEnd"/>
      <w:r w:rsidR="007F4B26" w:rsidRPr="00152B6A">
        <w:rPr>
          <w:rFonts w:ascii="Times New Roman" w:hAnsi="Times New Roman" w:cs="Times New Roman"/>
        </w:rPr>
        <w:t xml:space="preserve"> da UFG</w:t>
      </w:r>
      <w:r w:rsidR="007F4B26">
        <w:rPr>
          <w:rFonts w:ascii="Times New Roman" w:hAnsi="Times New Roman" w:cs="Times New Roman"/>
        </w:rPr>
        <w:t xml:space="preserve">, </w:t>
      </w:r>
      <w:proofErr w:type="gramStart"/>
      <w:r w:rsidR="007F4B26">
        <w:rPr>
          <w:rFonts w:ascii="Times New Roman" w:hAnsi="Times New Roman" w:cs="Times New Roman"/>
        </w:rPr>
        <w:t>5</w:t>
      </w:r>
      <w:proofErr w:type="gramEnd"/>
      <w:r w:rsidR="007F4B26">
        <w:rPr>
          <w:rFonts w:ascii="Times New Roman" w:hAnsi="Times New Roman" w:cs="Times New Roman"/>
        </w:rPr>
        <w:t xml:space="preserve"> (cinco)</w:t>
      </w:r>
      <w:r w:rsidR="007F4B26" w:rsidRPr="00152B6A">
        <w:rPr>
          <w:rFonts w:ascii="Times New Roman" w:hAnsi="Times New Roman" w:cs="Times New Roman"/>
        </w:rPr>
        <w:t xml:space="preserve"> </w:t>
      </w:r>
      <w:r w:rsidR="007F4B26">
        <w:rPr>
          <w:rFonts w:ascii="Times New Roman" w:hAnsi="Times New Roman" w:cs="Times New Roman"/>
        </w:rPr>
        <w:t>vagas serão reservadas</w:t>
      </w:r>
      <w:r w:rsidRPr="00152B6A">
        <w:rPr>
          <w:rFonts w:ascii="Times New Roman" w:hAnsi="Times New Roman" w:cs="Times New Roman"/>
        </w:rPr>
        <w:t xml:space="preserve"> </w:t>
      </w:r>
      <w:r w:rsidR="007F4B26">
        <w:rPr>
          <w:rFonts w:ascii="Times New Roman" w:hAnsi="Times New Roman" w:cs="Times New Roman"/>
        </w:rPr>
        <w:t xml:space="preserve">aos que se autodeclararem pretos, pardos ou indígenas (PPI), totalizando, em todo o processo seletivo, </w:t>
      </w:r>
      <w:r w:rsidR="007F4B26">
        <w:rPr>
          <w:rFonts w:ascii="Times New Roman" w:hAnsi="Times New Roman" w:cs="Times New Roman"/>
          <w:color w:val="000000" w:themeColor="text1"/>
        </w:rPr>
        <w:t>30</w:t>
      </w:r>
      <w:r w:rsidR="007F4B26" w:rsidRPr="00B22AA0">
        <w:rPr>
          <w:rFonts w:ascii="Times New Roman" w:hAnsi="Times New Roman" w:cs="Times New Roman"/>
          <w:color w:val="000000" w:themeColor="text1"/>
        </w:rPr>
        <w:t xml:space="preserve"> (trinta)</w:t>
      </w:r>
      <w:r w:rsidR="007F4B26" w:rsidRPr="00152B6A">
        <w:rPr>
          <w:rFonts w:ascii="Times New Roman" w:hAnsi="Times New Roman" w:cs="Times New Roman"/>
          <w:color w:val="000000" w:themeColor="text1"/>
        </w:rPr>
        <w:t xml:space="preserve"> vagas</w:t>
      </w:r>
      <w:r w:rsidR="0059393F" w:rsidRPr="00152B6A">
        <w:rPr>
          <w:rFonts w:ascii="Times New Roman" w:hAnsi="Times New Roman" w:cs="Times New Roman"/>
          <w:color w:val="000000" w:themeColor="text1"/>
        </w:rPr>
        <w:t>.</w:t>
      </w:r>
      <w:r w:rsidR="0059393F" w:rsidRPr="00152B6A">
        <w:rPr>
          <w:rFonts w:ascii="Times New Roman" w:hAnsi="Times New Roman" w:cs="Times New Roman"/>
        </w:rPr>
        <w:t xml:space="preserve"> As vagas disponibilizad</w:t>
      </w:r>
      <w:r w:rsidR="00276953">
        <w:rPr>
          <w:rFonts w:ascii="Times New Roman" w:hAnsi="Times New Roman" w:cs="Times New Roman"/>
        </w:rPr>
        <w:t xml:space="preserve">as são apresentadas no Quadro </w:t>
      </w:r>
      <w:proofErr w:type="gramStart"/>
      <w:r w:rsidR="00276953">
        <w:rPr>
          <w:rFonts w:ascii="Times New Roman" w:hAnsi="Times New Roman" w:cs="Times New Roman"/>
        </w:rPr>
        <w:t>2</w:t>
      </w:r>
      <w:proofErr w:type="gramEnd"/>
      <w:r w:rsidR="0059393F" w:rsidRPr="00152B6A">
        <w:rPr>
          <w:rFonts w:ascii="Times New Roman" w:hAnsi="Times New Roman" w:cs="Times New Roman"/>
        </w:rPr>
        <w:t>. O colegiado do PPGGO se reserva ainda a autonomia de realizar a redistribuição dos classificados e das vagas de acordo com a disponibilidade dos orientadores do programa.</w:t>
      </w:r>
    </w:p>
    <w:p w:rsidR="00CA5B0A" w:rsidRPr="00152B6A" w:rsidRDefault="00276953" w:rsidP="00152B6A">
      <w:pPr>
        <w:pStyle w:val="Default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Quadro </w:t>
      </w:r>
      <w:proofErr w:type="gramStart"/>
      <w:r>
        <w:rPr>
          <w:rFonts w:ascii="Times New Roman" w:hAnsi="Times New Roman" w:cs="Times New Roman"/>
        </w:rPr>
        <w:t>2</w:t>
      </w:r>
      <w:proofErr w:type="gramEnd"/>
      <w:r w:rsidR="00290FCF" w:rsidRPr="00152B6A">
        <w:rPr>
          <w:rFonts w:ascii="Times New Roman" w:hAnsi="Times New Roman" w:cs="Times New Roman"/>
        </w:rPr>
        <w:t>: Vagas disponibilizadas pelos orientadores/pesquisad</w:t>
      </w:r>
      <w:r w:rsidR="00677569">
        <w:rPr>
          <w:rFonts w:ascii="Times New Roman" w:hAnsi="Times New Roman" w:cs="Times New Roman"/>
        </w:rPr>
        <w:t>ores</w:t>
      </w:r>
      <w:r w:rsidR="00290FCF" w:rsidRPr="00152B6A">
        <w:rPr>
          <w:rFonts w:ascii="Times New Roman" w:hAnsi="Times New Roman" w:cs="Times New Roman"/>
        </w:rPr>
        <w:t>:</w:t>
      </w:r>
    </w:p>
    <w:tbl>
      <w:tblPr>
        <w:tblW w:w="5390" w:type="dxa"/>
        <w:tblInd w:w="2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63"/>
        <w:gridCol w:w="2127"/>
      </w:tblGrid>
      <w:tr w:rsidR="0059393F" w:rsidRPr="00E667A8" w:rsidTr="005D72B9">
        <w:trPr>
          <w:trHeight w:val="750"/>
        </w:trPr>
        <w:tc>
          <w:tcPr>
            <w:tcW w:w="3263" w:type="dxa"/>
            <w:vAlign w:val="center"/>
          </w:tcPr>
          <w:p w:rsidR="0059393F" w:rsidRPr="00E667A8" w:rsidRDefault="00037213" w:rsidP="00E667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667A8">
              <w:rPr>
                <w:rFonts w:ascii="Times New Roman" w:hAnsi="Times New Roman" w:cs="Times New Roman"/>
                <w:b/>
              </w:rPr>
              <w:t>Orientador</w:t>
            </w:r>
            <w:r w:rsidR="005D72B9">
              <w:rPr>
                <w:rFonts w:ascii="Times New Roman" w:hAnsi="Times New Roman" w:cs="Times New Roman"/>
                <w:b/>
              </w:rPr>
              <w:t>(</w:t>
            </w:r>
            <w:proofErr w:type="gramEnd"/>
            <w:r w:rsidR="005D72B9">
              <w:rPr>
                <w:rFonts w:ascii="Times New Roman" w:hAnsi="Times New Roman" w:cs="Times New Roman"/>
                <w:b/>
              </w:rPr>
              <w:t>a)</w:t>
            </w:r>
          </w:p>
        </w:tc>
        <w:tc>
          <w:tcPr>
            <w:tcW w:w="2127" w:type="dxa"/>
            <w:vAlign w:val="center"/>
          </w:tcPr>
          <w:p w:rsidR="0059393F" w:rsidRDefault="0059393F" w:rsidP="00E667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67A8">
              <w:rPr>
                <w:rFonts w:ascii="Times New Roman" w:hAnsi="Times New Roman" w:cs="Times New Roman"/>
                <w:b/>
              </w:rPr>
              <w:t>Vagas</w:t>
            </w:r>
          </w:p>
          <w:p w:rsidR="005D72B9" w:rsidRPr="005D72B9" w:rsidRDefault="005D72B9" w:rsidP="00E667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72B9">
              <w:rPr>
                <w:rFonts w:ascii="Times New Roman" w:hAnsi="Times New Roman" w:cs="Times New Roman"/>
                <w:b/>
                <w:sz w:val="20"/>
              </w:rPr>
              <w:t>(ampla concorrência)</w:t>
            </w:r>
          </w:p>
        </w:tc>
      </w:tr>
      <w:tr w:rsidR="0059393F" w:rsidRPr="00E667A8" w:rsidTr="005D72B9">
        <w:trPr>
          <w:trHeight w:val="247"/>
        </w:trPr>
        <w:tc>
          <w:tcPr>
            <w:tcW w:w="3263" w:type="dxa"/>
          </w:tcPr>
          <w:p w:rsidR="0059393F" w:rsidRPr="00E667A8" w:rsidRDefault="0059393F" w:rsidP="00E6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67A8">
              <w:rPr>
                <w:rFonts w:ascii="Times New Roman" w:hAnsi="Times New Roman" w:cs="Times New Roman"/>
              </w:rPr>
              <w:t xml:space="preserve">Adriana Santos Prado </w:t>
            </w:r>
            <w:proofErr w:type="spellStart"/>
            <w:r w:rsidRPr="00E667A8">
              <w:rPr>
                <w:rFonts w:ascii="Times New Roman" w:hAnsi="Times New Roman" w:cs="Times New Roman"/>
              </w:rPr>
              <w:t>Sadoyama</w:t>
            </w:r>
            <w:proofErr w:type="spellEnd"/>
          </w:p>
        </w:tc>
        <w:tc>
          <w:tcPr>
            <w:tcW w:w="2127" w:type="dxa"/>
          </w:tcPr>
          <w:p w:rsidR="0059393F" w:rsidRPr="00E667A8" w:rsidRDefault="00607DA4" w:rsidP="00E66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59393F" w:rsidRPr="00E667A8" w:rsidTr="005D72B9">
        <w:trPr>
          <w:trHeight w:val="216"/>
        </w:trPr>
        <w:tc>
          <w:tcPr>
            <w:tcW w:w="3263" w:type="dxa"/>
          </w:tcPr>
          <w:p w:rsidR="0059393F" w:rsidRPr="00E667A8" w:rsidRDefault="0059393F" w:rsidP="00E6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67A8">
              <w:rPr>
                <w:rFonts w:ascii="Times New Roman" w:hAnsi="Times New Roman" w:cs="Times New Roman"/>
              </w:rPr>
              <w:t>André Vasconcelos da Silva</w:t>
            </w:r>
          </w:p>
        </w:tc>
        <w:tc>
          <w:tcPr>
            <w:tcW w:w="2127" w:type="dxa"/>
          </w:tcPr>
          <w:p w:rsidR="0059393F" w:rsidRPr="00E667A8" w:rsidRDefault="00E94AF0" w:rsidP="00E66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3</w:t>
            </w:r>
            <w:proofErr w:type="gramEnd"/>
          </w:p>
        </w:tc>
      </w:tr>
      <w:tr w:rsidR="0059393F" w:rsidRPr="00E667A8" w:rsidTr="005D72B9">
        <w:trPr>
          <w:trHeight w:val="216"/>
        </w:trPr>
        <w:tc>
          <w:tcPr>
            <w:tcW w:w="3263" w:type="dxa"/>
          </w:tcPr>
          <w:p w:rsidR="0059393F" w:rsidRPr="00E667A8" w:rsidRDefault="0059393F" w:rsidP="00E6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67A8">
              <w:rPr>
                <w:rFonts w:ascii="Times New Roman" w:hAnsi="Times New Roman" w:cs="Times New Roman"/>
              </w:rPr>
              <w:t xml:space="preserve">Vagner </w:t>
            </w:r>
            <w:proofErr w:type="spellStart"/>
            <w:r w:rsidRPr="00E667A8">
              <w:rPr>
                <w:rFonts w:ascii="Times New Roman" w:hAnsi="Times New Roman" w:cs="Times New Roman"/>
              </w:rPr>
              <w:t>Rosalem</w:t>
            </w:r>
            <w:proofErr w:type="spellEnd"/>
          </w:p>
        </w:tc>
        <w:tc>
          <w:tcPr>
            <w:tcW w:w="2127" w:type="dxa"/>
          </w:tcPr>
          <w:p w:rsidR="0059393F" w:rsidRPr="00E667A8" w:rsidRDefault="00607DA4" w:rsidP="00E66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</w:tc>
      </w:tr>
      <w:tr w:rsidR="0059393F" w:rsidRPr="00E667A8" w:rsidTr="005D72B9">
        <w:trPr>
          <w:trHeight w:val="230"/>
        </w:trPr>
        <w:tc>
          <w:tcPr>
            <w:tcW w:w="3263" w:type="dxa"/>
          </w:tcPr>
          <w:p w:rsidR="0059393F" w:rsidRPr="00E667A8" w:rsidRDefault="0059393F" w:rsidP="00E6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67A8">
              <w:rPr>
                <w:rFonts w:ascii="Times New Roman" w:hAnsi="Times New Roman" w:cs="Times New Roman"/>
              </w:rPr>
              <w:t>Paulo Alexandre de Castro</w:t>
            </w:r>
          </w:p>
        </w:tc>
        <w:tc>
          <w:tcPr>
            <w:tcW w:w="2127" w:type="dxa"/>
          </w:tcPr>
          <w:p w:rsidR="0059393F" w:rsidRPr="00E667A8" w:rsidRDefault="00C62106" w:rsidP="00E66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59393F" w:rsidRPr="00E667A8" w:rsidTr="005D72B9">
        <w:trPr>
          <w:trHeight w:val="216"/>
        </w:trPr>
        <w:tc>
          <w:tcPr>
            <w:tcW w:w="3263" w:type="dxa"/>
          </w:tcPr>
          <w:p w:rsidR="0059393F" w:rsidRPr="00E667A8" w:rsidRDefault="0059393F" w:rsidP="00E6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667A8">
              <w:rPr>
                <w:rFonts w:ascii="Times New Roman" w:hAnsi="Times New Roman" w:cs="Times New Roman"/>
              </w:rPr>
              <w:t>Gleiber</w:t>
            </w:r>
            <w:proofErr w:type="spellEnd"/>
            <w:r w:rsidRPr="00E667A8">
              <w:rPr>
                <w:rFonts w:ascii="Times New Roman" w:hAnsi="Times New Roman" w:cs="Times New Roman"/>
              </w:rPr>
              <w:t xml:space="preserve"> Couto Santos</w:t>
            </w:r>
          </w:p>
        </w:tc>
        <w:tc>
          <w:tcPr>
            <w:tcW w:w="2127" w:type="dxa"/>
          </w:tcPr>
          <w:p w:rsidR="0059393F" w:rsidRPr="00E667A8" w:rsidRDefault="005F4B4B" w:rsidP="00E66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</w:tc>
      </w:tr>
      <w:tr w:rsidR="0059393F" w:rsidRPr="00E667A8" w:rsidTr="005D72B9">
        <w:trPr>
          <w:trHeight w:val="216"/>
        </w:trPr>
        <w:tc>
          <w:tcPr>
            <w:tcW w:w="3263" w:type="dxa"/>
          </w:tcPr>
          <w:p w:rsidR="0059393F" w:rsidRPr="00E667A8" w:rsidRDefault="0059393F" w:rsidP="00E6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67A8">
              <w:rPr>
                <w:rFonts w:ascii="Times New Roman" w:hAnsi="Times New Roman" w:cs="Times New Roman"/>
              </w:rPr>
              <w:t xml:space="preserve">Marcelo Henrique </w:t>
            </w:r>
            <w:proofErr w:type="spellStart"/>
            <w:r w:rsidRPr="00E667A8">
              <w:rPr>
                <w:rFonts w:ascii="Times New Roman" w:hAnsi="Times New Roman" w:cs="Times New Roman"/>
              </w:rPr>
              <w:t>Stoppa</w:t>
            </w:r>
            <w:proofErr w:type="spellEnd"/>
          </w:p>
        </w:tc>
        <w:tc>
          <w:tcPr>
            <w:tcW w:w="2127" w:type="dxa"/>
          </w:tcPr>
          <w:p w:rsidR="0059393F" w:rsidRPr="00E667A8" w:rsidRDefault="005F4B4B" w:rsidP="00E66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</w:tc>
      </w:tr>
      <w:tr w:rsidR="0059393F" w:rsidRPr="00E667A8" w:rsidTr="005D72B9">
        <w:trPr>
          <w:trHeight w:val="230"/>
        </w:trPr>
        <w:tc>
          <w:tcPr>
            <w:tcW w:w="3263" w:type="dxa"/>
          </w:tcPr>
          <w:p w:rsidR="0059393F" w:rsidRPr="00E667A8" w:rsidRDefault="0059393F" w:rsidP="00E6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67A8">
              <w:rPr>
                <w:rFonts w:ascii="Times New Roman" w:hAnsi="Times New Roman" w:cs="Times New Roman"/>
              </w:rPr>
              <w:t xml:space="preserve">Helio </w:t>
            </w:r>
            <w:proofErr w:type="spellStart"/>
            <w:r w:rsidRPr="00E667A8">
              <w:rPr>
                <w:rFonts w:ascii="Times New Roman" w:hAnsi="Times New Roman" w:cs="Times New Roman"/>
              </w:rPr>
              <w:t>Yochihiro</w:t>
            </w:r>
            <w:proofErr w:type="spellEnd"/>
            <w:r w:rsidRPr="00E667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67A8">
              <w:rPr>
                <w:rFonts w:ascii="Times New Roman" w:hAnsi="Times New Roman" w:cs="Times New Roman"/>
              </w:rPr>
              <w:t>Fuchigami</w:t>
            </w:r>
            <w:proofErr w:type="spellEnd"/>
          </w:p>
        </w:tc>
        <w:tc>
          <w:tcPr>
            <w:tcW w:w="2127" w:type="dxa"/>
          </w:tcPr>
          <w:p w:rsidR="0059393F" w:rsidRPr="00E667A8" w:rsidRDefault="00945449" w:rsidP="00E66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</w:tc>
      </w:tr>
      <w:tr w:rsidR="0059393F" w:rsidRPr="00E667A8" w:rsidTr="005D72B9">
        <w:trPr>
          <w:trHeight w:val="249"/>
        </w:trPr>
        <w:tc>
          <w:tcPr>
            <w:tcW w:w="3263" w:type="dxa"/>
          </w:tcPr>
          <w:p w:rsidR="0059393F" w:rsidRPr="00E667A8" w:rsidRDefault="0059393F" w:rsidP="00E6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67A8">
              <w:rPr>
                <w:rFonts w:ascii="Times New Roman" w:hAnsi="Times New Roman" w:cs="Times New Roman"/>
              </w:rPr>
              <w:t xml:space="preserve">Geraldo </w:t>
            </w:r>
            <w:proofErr w:type="spellStart"/>
            <w:r w:rsidRPr="00E667A8">
              <w:rPr>
                <w:rFonts w:ascii="Times New Roman" w:hAnsi="Times New Roman" w:cs="Times New Roman"/>
              </w:rPr>
              <w:t>Sadoyama</w:t>
            </w:r>
            <w:proofErr w:type="spellEnd"/>
            <w:r w:rsidRPr="00E667A8">
              <w:rPr>
                <w:rFonts w:ascii="Times New Roman" w:hAnsi="Times New Roman" w:cs="Times New Roman"/>
              </w:rPr>
              <w:t xml:space="preserve"> Leal</w:t>
            </w:r>
          </w:p>
        </w:tc>
        <w:tc>
          <w:tcPr>
            <w:tcW w:w="2127" w:type="dxa"/>
          </w:tcPr>
          <w:p w:rsidR="0059393F" w:rsidRPr="00E667A8" w:rsidRDefault="00607DA4" w:rsidP="00E66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59393F" w:rsidRPr="00E667A8" w:rsidTr="005D72B9">
        <w:trPr>
          <w:trHeight w:val="216"/>
        </w:trPr>
        <w:tc>
          <w:tcPr>
            <w:tcW w:w="3263" w:type="dxa"/>
          </w:tcPr>
          <w:p w:rsidR="0059393F" w:rsidRPr="00E667A8" w:rsidRDefault="0059393F" w:rsidP="00E6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67A8">
              <w:rPr>
                <w:rFonts w:ascii="Times New Roman" w:hAnsi="Times New Roman" w:cs="Times New Roman"/>
              </w:rPr>
              <w:t>Renata Alessandra Evangelista</w:t>
            </w:r>
          </w:p>
        </w:tc>
        <w:tc>
          <w:tcPr>
            <w:tcW w:w="2127" w:type="dxa"/>
          </w:tcPr>
          <w:p w:rsidR="0059393F" w:rsidRPr="00E667A8" w:rsidRDefault="005F4B4B" w:rsidP="00E66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</w:tc>
      </w:tr>
      <w:tr w:rsidR="0059393F" w:rsidRPr="00E667A8" w:rsidTr="005D72B9">
        <w:trPr>
          <w:trHeight w:val="230"/>
        </w:trPr>
        <w:tc>
          <w:tcPr>
            <w:tcW w:w="3263" w:type="dxa"/>
          </w:tcPr>
          <w:p w:rsidR="0059393F" w:rsidRPr="00E667A8" w:rsidRDefault="0059393F" w:rsidP="00E6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667A8">
              <w:rPr>
                <w:rFonts w:ascii="Times New Roman" w:hAnsi="Times New Roman" w:cs="Times New Roman"/>
              </w:rPr>
              <w:t>Roselma</w:t>
            </w:r>
            <w:proofErr w:type="spellEnd"/>
            <w:r w:rsidRPr="00E667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67A8">
              <w:rPr>
                <w:rFonts w:ascii="Times New Roman" w:hAnsi="Times New Roman" w:cs="Times New Roman"/>
              </w:rPr>
              <w:t>Luchesse</w:t>
            </w:r>
            <w:proofErr w:type="spellEnd"/>
          </w:p>
        </w:tc>
        <w:tc>
          <w:tcPr>
            <w:tcW w:w="2127" w:type="dxa"/>
          </w:tcPr>
          <w:p w:rsidR="0059393F" w:rsidRPr="00E667A8" w:rsidRDefault="005F4B4B" w:rsidP="00E66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</w:tc>
      </w:tr>
      <w:tr w:rsidR="0059393F" w:rsidRPr="00E667A8" w:rsidTr="005D72B9">
        <w:trPr>
          <w:trHeight w:val="216"/>
        </w:trPr>
        <w:tc>
          <w:tcPr>
            <w:tcW w:w="3263" w:type="dxa"/>
          </w:tcPr>
          <w:p w:rsidR="0059393F" w:rsidRPr="00E667A8" w:rsidRDefault="004F21C4" w:rsidP="00E6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67A8">
              <w:rPr>
                <w:rFonts w:ascii="Times New Roman" w:hAnsi="Times New Roman" w:cs="Times New Roman"/>
              </w:rPr>
              <w:t>José Waldo Martinez Espinosa</w:t>
            </w:r>
          </w:p>
        </w:tc>
        <w:tc>
          <w:tcPr>
            <w:tcW w:w="2127" w:type="dxa"/>
          </w:tcPr>
          <w:p w:rsidR="0059393F" w:rsidRPr="00E667A8" w:rsidRDefault="00945449" w:rsidP="00E66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</w:tc>
      </w:tr>
      <w:tr w:rsidR="00FA76B2" w:rsidRPr="00E667A8" w:rsidTr="005D72B9">
        <w:trPr>
          <w:trHeight w:val="216"/>
        </w:trPr>
        <w:tc>
          <w:tcPr>
            <w:tcW w:w="3263" w:type="dxa"/>
          </w:tcPr>
          <w:p w:rsidR="00FA76B2" w:rsidRPr="00E667A8" w:rsidRDefault="00CA5B0A" w:rsidP="00E6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667A8">
              <w:rPr>
                <w:rFonts w:ascii="Times New Roman" w:hAnsi="Times New Roman" w:cs="Times New Roman"/>
              </w:rPr>
              <w:t>Serigne</w:t>
            </w:r>
            <w:proofErr w:type="spellEnd"/>
            <w:r w:rsidR="004F21C4" w:rsidRPr="00E667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F21C4" w:rsidRPr="00E667A8">
              <w:rPr>
                <w:rFonts w:ascii="Times New Roman" w:hAnsi="Times New Roman" w:cs="Times New Roman"/>
              </w:rPr>
              <w:t>Ababacar</w:t>
            </w:r>
            <w:proofErr w:type="spellEnd"/>
            <w:r w:rsidR="004F21C4" w:rsidRPr="00E667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F21C4" w:rsidRPr="00E667A8">
              <w:rPr>
                <w:rFonts w:ascii="Times New Roman" w:hAnsi="Times New Roman" w:cs="Times New Roman"/>
              </w:rPr>
              <w:t>Cissé</w:t>
            </w:r>
            <w:proofErr w:type="spellEnd"/>
            <w:r w:rsidR="004F21C4" w:rsidRPr="00E667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4F21C4" w:rsidRPr="00E667A8">
              <w:rPr>
                <w:rFonts w:ascii="Times New Roman" w:hAnsi="Times New Roman" w:cs="Times New Roman"/>
              </w:rPr>
              <w:t>Ba</w:t>
            </w:r>
            <w:proofErr w:type="spellEnd"/>
            <w:proofErr w:type="gramEnd"/>
          </w:p>
        </w:tc>
        <w:tc>
          <w:tcPr>
            <w:tcW w:w="2127" w:type="dxa"/>
          </w:tcPr>
          <w:p w:rsidR="00FA76B2" w:rsidRPr="00E667A8" w:rsidRDefault="00607DA4" w:rsidP="00E66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FA76B2" w:rsidRPr="00E667A8" w:rsidTr="005D72B9">
        <w:trPr>
          <w:trHeight w:val="230"/>
        </w:trPr>
        <w:tc>
          <w:tcPr>
            <w:tcW w:w="3263" w:type="dxa"/>
          </w:tcPr>
          <w:p w:rsidR="00FA76B2" w:rsidRPr="00E667A8" w:rsidRDefault="00CA5B0A" w:rsidP="00E6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667A8">
              <w:rPr>
                <w:rFonts w:ascii="Times New Roman" w:hAnsi="Times New Roman" w:cs="Times New Roman"/>
              </w:rPr>
              <w:t>V</w:t>
            </w:r>
            <w:r w:rsidR="00FA76B2" w:rsidRPr="00E667A8">
              <w:rPr>
                <w:rFonts w:ascii="Times New Roman" w:hAnsi="Times New Roman" w:cs="Times New Roman"/>
              </w:rPr>
              <w:t>aston</w:t>
            </w:r>
            <w:proofErr w:type="spellEnd"/>
            <w:r w:rsidR="004F21C4" w:rsidRPr="00E667A8">
              <w:rPr>
                <w:rFonts w:ascii="Times New Roman" w:hAnsi="Times New Roman" w:cs="Times New Roman"/>
              </w:rPr>
              <w:t xml:space="preserve"> Gonçalves da Costa</w:t>
            </w:r>
          </w:p>
        </w:tc>
        <w:tc>
          <w:tcPr>
            <w:tcW w:w="2127" w:type="dxa"/>
          </w:tcPr>
          <w:p w:rsidR="00FA76B2" w:rsidRPr="00E667A8" w:rsidRDefault="00C62106" w:rsidP="00E66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FA76B2" w:rsidRPr="00E667A8" w:rsidTr="005D72B9">
        <w:trPr>
          <w:trHeight w:val="216"/>
        </w:trPr>
        <w:tc>
          <w:tcPr>
            <w:tcW w:w="3263" w:type="dxa"/>
          </w:tcPr>
          <w:p w:rsidR="00FA76B2" w:rsidRPr="00E667A8" w:rsidRDefault="00CA5B0A" w:rsidP="00E6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667A8">
              <w:rPr>
                <w:rFonts w:ascii="Times New Roman" w:hAnsi="Times New Roman" w:cs="Times New Roman"/>
              </w:rPr>
              <w:t>I</w:t>
            </w:r>
            <w:r w:rsidR="00FA76B2" w:rsidRPr="00E667A8">
              <w:rPr>
                <w:rFonts w:ascii="Times New Roman" w:hAnsi="Times New Roman" w:cs="Times New Roman"/>
              </w:rPr>
              <w:t>vania</w:t>
            </w:r>
            <w:proofErr w:type="spellEnd"/>
            <w:r w:rsidR="004F21C4" w:rsidRPr="00E667A8">
              <w:rPr>
                <w:rFonts w:ascii="Times New Roman" w:hAnsi="Times New Roman" w:cs="Times New Roman"/>
              </w:rPr>
              <w:t xml:space="preserve"> Vera</w:t>
            </w:r>
          </w:p>
        </w:tc>
        <w:tc>
          <w:tcPr>
            <w:tcW w:w="2127" w:type="dxa"/>
          </w:tcPr>
          <w:p w:rsidR="00FA76B2" w:rsidRPr="00E667A8" w:rsidRDefault="005F4B4B" w:rsidP="00E66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</w:tc>
      </w:tr>
      <w:tr w:rsidR="005802C6" w:rsidRPr="00E667A8" w:rsidTr="005D72B9">
        <w:trPr>
          <w:trHeight w:val="347"/>
        </w:trPr>
        <w:tc>
          <w:tcPr>
            <w:tcW w:w="3263" w:type="dxa"/>
          </w:tcPr>
          <w:p w:rsidR="005802C6" w:rsidRPr="00E667A8" w:rsidRDefault="005802C6" w:rsidP="00E6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Edson Arlindo Silva</w:t>
            </w:r>
          </w:p>
        </w:tc>
        <w:tc>
          <w:tcPr>
            <w:tcW w:w="2127" w:type="dxa"/>
          </w:tcPr>
          <w:p w:rsidR="005802C6" w:rsidRPr="00E667A8" w:rsidRDefault="005F4B4B" w:rsidP="00E66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4F21C4" w:rsidRPr="00E667A8" w:rsidTr="005D72B9">
        <w:trPr>
          <w:trHeight w:val="347"/>
        </w:trPr>
        <w:tc>
          <w:tcPr>
            <w:tcW w:w="3263" w:type="dxa"/>
          </w:tcPr>
          <w:p w:rsidR="004F21C4" w:rsidRPr="00E667A8" w:rsidRDefault="004F21C4" w:rsidP="00E6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67A8">
              <w:rPr>
                <w:rFonts w:ascii="Times New Roman" w:hAnsi="Times New Roman" w:cs="Times New Roman"/>
              </w:rPr>
              <w:t>Manoel Rodrigues Chaves</w:t>
            </w:r>
          </w:p>
        </w:tc>
        <w:tc>
          <w:tcPr>
            <w:tcW w:w="2127" w:type="dxa"/>
          </w:tcPr>
          <w:p w:rsidR="004F21C4" w:rsidRPr="00E667A8" w:rsidRDefault="005F4B4B" w:rsidP="00E66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945449" w:rsidRPr="00E667A8" w:rsidTr="005D72B9">
        <w:trPr>
          <w:trHeight w:val="347"/>
        </w:trPr>
        <w:tc>
          <w:tcPr>
            <w:tcW w:w="3263" w:type="dxa"/>
          </w:tcPr>
          <w:p w:rsidR="00945449" w:rsidRPr="00945449" w:rsidRDefault="00945449" w:rsidP="00945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5449">
              <w:rPr>
                <w:rFonts w:ascii="Times New Roman" w:hAnsi="Times New Roman" w:cs="Times New Roman"/>
                <w:b/>
              </w:rPr>
              <w:t>SUBTOTAL</w:t>
            </w:r>
          </w:p>
        </w:tc>
        <w:tc>
          <w:tcPr>
            <w:tcW w:w="2127" w:type="dxa"/>
          </w:tcPr>
          <w:p w:rsidR="00945449" w:rsidRPr="00945449" w:rsidRDefault="00945449" w:rsidP="00E667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5449"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1130CD" w:rsidRPr="00E667A8" w:rsidTr="005D72B9">
        <w:trPr>
          <w:trHeight w:val="263"/>
        </w:trPr>
        <w:tc>
          <w:tcPr>
            <w:tcW w:w="3263" w:type="dxa"/>
          </w:tcPr>
          <w:p w:rsidR="001130CD" w:rsidRPr="005D72B9" w:rsidRDefault="005D72B9" w:rsidP="005D7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D72B9">
              <w:rPr>
                <w:rFonts w:ascii="Times New Roman" w:hAnsi="Times New Roman" w:cs="Times New Roman"/>
                <w:b/>
                <w:sz w:val="20"/>
              </w:rPr>
              <w:t>Vagas PPI conforme Resolução CONSUNI</w:t>
            </w:r>
            <w:r w:rsidR="00690C74">
              <w:rPr>
                <w:rFonts w:ascii="Times New Roman" w:hAnsi="Times New Roman" w:cs="Times New Roman"/>
                <w:b/>
                <w:sz w:val="20"/>
              </w:rPr>
              <w:t>-UFG</w:t>
            </w:r>
            <w:r w:rsidRPr="005D72B9">
              <w:rPr>
                <w:rFonts w:ascii="Times New Roman" w:hAnsi="Times New Roman" w:cs="Times New Roman"/>
                <w:b/>
                <w:sz w:val="20"/>
              </w:rPr>
              <w:t xml:space="preserve"> 07/2015</w:t>
            </w:r>
          </w:p>
        </w:tc>
        <w:tc>
          <w:tcPr>
            <w:tcW w:w="2127" w:type="dxa"/>
          </w:tcPr>
          <w:p w:rsidR="001130CD" w:rsidRPr="00E667A8" w:rsidRDefault="005F4B4B" w:rsidP="00E66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5</w:t>
            </w:r>
            <w:proofErr w:type="gramEnd"/>
          </w:p>
        </w:tc>
      </w:tr>
      <w:tr w:rsidR="001130CD" w:rsidRPr="00E667A8" w:rsidTr="005D72B9">
        <w:trPr>
          <w:trHeight w:val="184"/>
        </w:trPr>
        <w:tc>
          <w:tcPr>
            <w:tcW w:w="3263" w:type="dxa"/>
          </w:tcPr>
          <w:p w:rsidR="001130CD" w:rsidRPr="00E667A8" w:rsidRDefault="001130CD" w:rsidP="00E667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67A8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2127" w:type="dxa"/>
          </w:tcPr>
          <w:p w:rsidR="001130CD" w:rsidRPr="00E667A8" w:rsidRDefault="005F4B4B" w:rsidP="00E667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  <w:r w:rsidR="00945449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</w:tr>
    </w:tbl>
    <w:p w:rsidR="0059393F" w:rsidRPr="00152B6A" w:rsidRDefault="0059393F" w:rsidP="00152B6A">
      <w:pPr>
        <w:pStyle w:val="Default"/>
        <w:spacing w:after="120"/>
        <w:jc w:val="both"/>
        <w:rPr>
          <w:rFonts w:ascii="Times New Roman" w:hAnsi="Times New Roman" w:cs="Times New Roman"/>
          <w:color w:val="auto"/>
        </w:rPr>
      </w:pPr>
    </w:p>
    <w:p w:rsidR="00241A12" w:rsidRDefault="0059393F" w:rsidP="00152B6A">
      <w:pPr>
        <w:pStyle w:val="Default"/>
        <w:spacing w:after="120"/>
        <w:jc w:val="both"/>
        <w:rPr>
          <w:rFonts w:ascii="Times New Roman" w:hAnsi="Times New Roman" w:cs="Times New Roman"/>
          <w:color w:val="auto"/>
        </w:rPr>
      </w:pPr>
      <w:r w:rsidRPr="0059201F">
        <w:rPr>
          <w:rFonts w:ascii="Times New Roman" w:hAnsi="Times New Roman" w:cs="Times New Roman"/>
          <w:b/>
          <w:color w:val="auto"/>
        </w:rPr>
        <w:t>3.2.</w:t>
      </w:r>
      <w:r w:rsidRPr="00152B6A">
        <w:rPr>
          <w:rFonts w:ascii="Times New Roman" w:hAnsi="Times New Roman" w:cs="Times New Roman"/>
          <w:color w:val="auto"/>
        </w:rPr>
        <w:t xml:space="preserve"> O preenchimento das vagas dar-se-á com base nos critérios de seleção</w:t>
      </w:r>
      <w:r w:rsidR="00326B81" w:rsidRPr="00152B6A">
        <w:rPr>
          <w:rFonts w:ascii="Times New Roman" w:hAnsi="Times New Roman" w:cs="Times New Roman"/>
          <w:color w:val="auto"/>
        </w:rPr>
        <w:t xml:space="preserve"> dispostos no presente edital</w:t>
      </w:r>
      <w:r w:rsidRPr="00152B6A">
        <w:rPr>
          <w:rFonts w:ascii="Times New Roman" w:hAnsi="Times New Roman" w:cs="Times New Roman"/>
          <w:color w:val="auto"/>
        </w:rPr>
        <w:t>, não sendo obrigatório que todas as vagas sejam ocupadas</w:t>
      </w:r>
      <w:r w:rsidR="0059201F">
        <w:rPr>
          <w:rFonts w:ascii="Times New Roman" w:hAnsi="Times New Roman" w:cs="Times New Roman"/>
          <w:color w:val="auto"/>
        </w:rPr>
        <w:t xml:space="preserve"> e existindo a possibilidade de remanejamento de candidatos dentre os professores orientadores, de acordo com o interesse dos mesmos</w:t>
      </w:r>
      <w:r w:rsidRPr="00152B6A">
        <w:rPr>
          <w:rFonts w:ascii="Times New Roman" w:hAnsi="Times New Roman" w:cs="Times New Roman"/>
          <w:color w:val="auto"/>
        </w:rPr>
        <w:t>.</w:t>
      </w:r>
    </w:p>
    <w:p w:rsidR="0059201F" w:rsidRDefault="0059201F" w:rsidP="00152B6A">
      <w:pPr>
        <w:pStyle w:val="Default"/>
        <w:spacing w:after="120"/>
        <w:jc w:val="both"/>
        <w:rPr>
          <w:rFonts w:ascii="Times New Roman" w:hAnsi="Times New Roman" w:cs="Times New Roman"/>
          <w:color w:val="auto"/>
        </w:rPr>
      </w:pPr>
    </w:p>
    <w:p w:rsidR="0059393F" w:rsidRPr="00E667A8" w:rsidRDefault="0059393F" w:rsidP="00152B6A">
      <w:pPr>
        <w:pStyle w:val="Default"/>
        <w:spacing w:after="120"/>
        <w:jc w:val="both"/>
        <w:rPr>
          <w:rFonts w:ascii="Times New Roman" w:hAnsi="Times New Roman" w:cs="Times New Roman"/>
          <w:b/>
          <w:color w:val="auto"/>
        </w:rPr>
      </w:pPr>
      <w:r w:rsidRPr="00152B6A">
        <w:rPr>
          <w:rFonts w:ascii="Times New Roman" w:hAnsi="Times New Roman" w:cs="Times New Roman"/>
          <w:b/>
          <w:color w:val="auto"/>
        </w:rPr>
        <w:t xml:space="preserve">4. DA SELEÇÃO </w:t>
      </w:r>
    </w:p>
    <w:p w:rsidR="0059393F" w:rsidRPr="00152B6A" w:rsidRDefault="0059393F" w:rsidP="00152B6A">
      <w:pPr>
        <w:pStyle w:val="CM6"/>
        <w:spacing w:after="120"/>
        <w:jc w:val="both"/>
        <w:rPr>
          <w:rFonts w:ascii="Times New Roman" w:hAnsi="Times New Roman" w:cs="Times New Roman"/>
        </w:rPr>
      </w:pPr>
      <w:r w:rsidRPr="00152B6A">
        <w:rPr>
          <w:rFonts w:ascii="Times New Roman" w:hAnsi="Times New Roman" w:cs="Times New Roman"/>
        </w:rPr>
        <w:t>4.1. O processo de seleção do</w:t>
      </w:r>
      <w:r w:rsidR="005802C6">
        <w:rPr>
          <w:rFonts w:ascii="Times New Roman" w:hAnsi="Times New Roman" w:cs="Times New Roman"/>
        </w:rPr>
        <w:t xml:space="preserve"> Mestrado Profissional em Gestão Organizacional do Programa de Pós-graduação em Gestão Organizacional</w:t>
      </w:r>
      <w:r w:rsidRPr="00152B6A">
        <w:rPr>
          <w:rFonts w:ascii="Times New Roman" w:hAnsi="Times New Roman" w:cs="Times New Roman"/>
        </w:rPr>
        <w:t xml:space="preserve"> será realizado por uma </w:t>
      </w:r>
      <w:r w:rsidR="004F2AE8">
        <w:rPr>
          <w:rFonts w:ascii="Times New Roman" w:hAnsi="Times New Roman" w:cs="Times New Roman"/>
        </w:rPr>
        <w:t xml:space="preserve">CIS - </w:t>
      </w:r>
      <w:r w:rsidRPr="00152B6A">
        <w:rPr>
          <w:rFonts w:ascii="Times New Roman" w:hAnsi="Times New Roman" w:cs="Times New Roman"/>
        </w:rPr>
        <w:t xml:space="preserve">Comissão </w:t>
      </w:r>
      <w:r w:rsidR="004F2AE8">
        <w:rPr>
          <w:rFonts w:ascii="Times New Roman" w:hAnsi="Times New Roman" w:cs="Times New Roman"/>
        </w:rPr>
        <w:t xml:space="preserve">Interna </w:t>
      </w:r>
      <w:r w:rsidRPr="00152B6A">
        <w:rPr>
          <w:rFonts w:ascii="Times New Roman" w:hAnsi="Times New Roman" w:cs="Times New Roman"/>
        </w:rPr>
        <w:t>de Seleção, aprovada pela CPG, de acordo c</w:t>
      </w:r>
      <w:r w:rsidR="005802C6">
        <w:rPr>
          <w:rFonts w:ascii="Times New Roman" w:hAnsi="Times New Roman" w:cs="Times New Roman"/>
        </w:rPr>
        <w:t>om a Resolução CEPEC/UFG nº 1403</w:t>
      </w:r>
      <w:r w:rsidRPr="00152B6A">
        <w:rPr>
          <w:rFonts w:ascii="Times New Roman" w:hAnsi="Times New Roman" w:cs="Times New Roman"/>
        </w:rPr>
        <w:t xml:space="preserve">, que trata do Regulamento Geral dos Programas de Pós-Graduação </w:t>
      </w:r>
      <w:proofErr w:type="spellStart"/>
      <w:r w:rsidRPr="00152B6A">
        <w:rPr>
          <w:rFonts w:ascii="Times New Roman" w:hAnsi="Times New Roman" w:cs="Times New Roman"/>
          <w:i/>
        </w:rPr>
        <w:t>Stricto</w:t>
      </w:r>
      <w:proofErr w:type="spellEnd"/>
      <w:r w:rsidRPr="00152B6A">
        <w:rPr>
          <w:rFonts w:ascii="Times New Roman" w:hAnsi="Times New Roman" w:cs="Times New Roman"/>
          <w:i/>
        </w:rPr>
        <w:t xml:space="preserve"> </w:t>
      </w:r>
      <w:proofErr w:type="spellStart"/>
      <w:r w:rsidRPr="00152B6A">
        <w:rPr>
          <w:rFonts w:ascii="Times New Roman" w:hAnsi="Times New Roman" w:cs="Times New Roman"/>
          <w:i/>
        </w:rPr>
        <w:t>Sensu</w:t>
      </w:r>
      <w:proofErr w:type="spellEnd"/>
      <w:r w:rsidRPr="00152B6A">
        <w:rPr>
          <w:rFonts w:ascii="Times New Roman" w:hAnsi="Times New Roman" w:cs="Times New Roman"/>
        </w:rPr>
        <w:t>/UFG,</w:t>
      </w:r>
      <w:r w:rsidR="00293F9F" w:rsidRPr="00152B6A">
        <w:rPr>
          <w:rFonts w:ascii="Times New Roman" w:hAnsi="Times New Roman" w:cs="Times New Roman"/>
        </w:rPr>
        <w:t xml:space="preserve"> </w:t>
      </w:r>
      <w:r w:rsidR="00331B29" w:rsidRPr="00152B6A">
        <w:rPr>
          <w:rFonts w:ascii="Times New Roman" w:hAnsi="Times New Roman" w:cs="Times New Roman"/>
        </w:rPr>
        <w:t xml:space="preserve">Resolução CONSUNI Nº 07/2015, que dispõe sobre a política de ações afirmativas para pretos, pardos e indígenas na pós-graduação </w:t>
      </w:r>
      <w:proofErr w:type="spellStart"/>
      <w:r w:rsidR="00331B29" w:rsidRPr="00152B6A">
        <w:rPr>
          <w:rFonts w:ascii="Times New Roman" w:hAnsi="Times New Roman" w:cs="Times New Roman"/>
          <w:i/>
        </w:rPr>
        <w:t>stricto</w:t>
      </w:r>
      <w:proofErr w:type="spellEnd"/>
      <w:r w:rsidR="00331B29" w:rsidRPr="00152B6A">
        <w:rPr>
          <w:rFonts w:ascii="Times New Roman" w:hAnsi="Times New Roman" w:cs="Times New Roman"/>
          <w:i/>
        </w:rPr>
        <w:t xml:space="preserve"> </w:t>
      </w:r>
      <w:proofErr w:type="spellStart"/>
      <w:r w:rsidR="00331B29" w:rsidRPr="00152B6A">
        <w:rPr>
          <w:rFonts w:ascii="Times New Roman" w:hAnsi="Times New Roman" w:cs="Times New Roman"/>
          <w:i/>
        </w:rPr>
        <w:t>sensu</w:t>
      </w:r>
      <w:proofErr w:type="spellEnd"/>
      <w:r w:rsidR="00331B29" w:rsidRPr="00152B6A">
        <w:rPr>
          <w:rFonts w:ascii="Times New Roman" w:hAnsi="Times New Roman" w:cs="Times New Roman"/>
        </w:rPr>
        <w:t xml:space="preserve"> da UFG</w:t>
      </w:r>
      <w:r w:rsidRPr="00152B6A">
        <w:rPr>
          <w:rFonts w:ascii="Times New Roman" w:hAnsi="Times New Roman" w:cs="Times New Roman"/>
        </w:rPr>
        <w:t xml:space="preserve">, </w:t>
      </w:r>
      <w:r w:rsidR="005802C6">
        <w:rPr>
          <w:rFonts w:ascii="Times New Roman" w:hAnsi="Times New Roman" w:cs="Times New Roman"/>
        </w:rPr>
        <w:t>Organizacional adotando-se</w:t>
      </w:r>
      <w:r w:rsidRPr="00152B6A">
        <w:rPr>
          <w:rFonts w:ascii="Times New Roman" w:hAnsi="Times New Roman" w:cs="Times New Roman"/>
        </w:rPr>
        <w:t xml:space="preserve"> os p</w:t>
      </w:r>
      <w:r w:rsidR="00EC5B39" w:rsidRPr="00152B6A">
        <w:rPr>
          <w:rFonts w:ascii="Times New Roman" w:hAnsi="Times New Roman" w:cs="Times New Roman"/>
        </w:rPr>
        <w:t>rocedimentos definidos a seguir:</w:t>
      </w:r>
      <w:r w:rsidRPr="00152B6A">
        <w:rPr>
          <w:rFonts w:ascii="Times New Roman" w:hAnsi="Times New Roman" w:cs="Times New Roman"/>
        </w:rPr>
        <w:t xml:space="preserve"> </w:t>
      </w:r>
    </w:p>
    <w:p w:rsidR="005A4393" w:rsidRDefault="0059393F" w:rsidP="00152B6A">
      <w:pPr>
        <w:pStyle w:val="CM6"/>
        <w:spacing w:after="120"/>
        <w:jc w:val="both"/>
        <w:rPr>
          <w:rFonts w:ascii="Times New Roman" w:hAnsi="Times New Roman" w:cs="Times New Roman"/>
        </w:rPr>
      </w:pPr>
      <w:r w:rsidRPr="00152B6A">
        <w:rPr>
          <w:rFonts w:ascii="Times New Roman" w:hAnsi="Times New Roman" w:cs="Times New Roman"/>
        </w:rPr>
        <w:t>4.1.1.</w:t>
      </w:r>
      <w:r w:rsidR="00EE558F">
        <w:rPr>
          <w:rFonts w:ascii="Times New Roman" w:hAnsi="Times New Roman" w:cs="Times New Roman"/>
        </w:rPr>
        <w:t xml:space="preserve"> A Comissão </w:t>
      </w:r>
      <w:r w:rsidR="00690C74">
        <w:rPr>
          <w:rFonts w:ascii="Times New Roman" w:hAnsi="Times New Roman" w:cs="Times New Roman"/>
        </w:rPr>
        <w:t xml:space="preserve">Interna </w:t>
      </w:r>
      <w:r w:rsidR="000E6E03">
        <w:rPr>
          <w:rFonts w:ascii="Times New Roman" w:hAnsi="Times New Roman" w:cs="Times New Roman"/>
        </w:rPr>
        <w:t xml:space="preserve">de Seleção será composta pelo Coordenador do PPGGO - Prof. Dr. Vagner </w:t>
      </w:r>
      <w:proofErr w:type="spellStart"/>
      <w:r w:rsidR="000E6E03">
        <w:rPr>
          <w:rFonts w:ascii="Times New Roman" w:hAnsi="Times New Roman" w:cs="Times New Roman"/>
        </w:rPr>
        <w:t>Rosalem</w:t>
      </w:r>
      <w:proofErr w:type="spellEnd"/>
      <w:r w:rsidR="000E6E03">
        <w:rPr>
          <w:rFonts w:ascii="Times New Roman" w:hAnsi="Times New Roman" w:cs="Times New Roman"/>
        </w:rPr>
        <w:t xml:space="preserve">; pelo </w:t>
      </w:r>
      <w:proofErr w:type="spellStart"/>
      <w:r w:rsidR="00325BDE">
        <w:rPr>
          <w:rFonts w:ascii="Times New Roman" w:hAnsi="Times New Roman" w:cs="Times New Roman"/>
        </w:rPr>
        <w:t>vice-coordenador</w:t>
      </w:r>
      <w:proofErr w:type="spellEnd"/>
      <w:r w:rsidR="000E6E03">
        <w:rPr>
          <w:rFonts w:ascii="Times New Roman" w:hAnsi="Times New Roman" w:cs="Times New Roman"/>
        </w:rPr>
        <w:t xml:space="preserve"> do PPGGO - Prof. Dr. Geraldo </w:t>
      </w:r>
      <w:proofErr w:type="spellStart"/>
      <w:r w:rsidR="000E6E03">
        <w:rPr>
          <w:rFonts w:ascii="Times New Roman" w:hAnsi="Times New Roman" w:cs="Times New Roman"/>
        </w:rPr>
        <w:t>Sadoyama</w:t>
      </w:r>
      <w:proofErr w:type="spellEnd"/>
      <w:r w:rsidR="000E6E03">
        <w:rPr>
          <w:rFonts w:ascii="Times New Roman" w:hAnsi="Times New Roman" w:cs="Times New Roman"/>
        </w:rPr>
        <w:t xml:space="preserve"> Leal</w:t>
      </w:r>
      <w:r w:rsidR="00325BDE">
        <w:rPr>
          <w:rFonts w:ascii="Times New Roman" w:hAnsi="Times New Roman" w:cs="Times New Roman"/>
        </w:rPr>
        <w:t xml:space="preserve">; pelo </w:t>
      </w:r>
      <w:proofErr w:type="spellStart"/>
      <w:r w:rsidR="00325BDE">
        <w:rPr>
          <w:rFonts w:ascii="Times New Roman" w:hAnsi="Times New Roman" w:cs="Times New Roman"/>
        </w:rPr>
        <w:t>l</w:t>
      </w:r>
      <w:r w:rsidR="000E6E03">
        <w:rPr>
          <w:rFonts w:ascii="Times New Roman" w:hAnsi="Times New Roman" w:cs="Times New Roman"/>
        </w:rPr>
        <w:t>ider</w:t>
      </w:r>
      <w:proofErr w:type="spellEnd"/>
      <w:r w:rsidR="000E6E03">
        <w:rPr>
          <w:rFonts w:ascii="Times New Roman" w:hAnsi="Times New Roman" w:cs="Times New Roman"/>
        </w:rPr>
        <w:t xml:space="preserve"> da </w:t>
      </w:r>
      <w:r w:rsidR="00325BDE">
        <w:rPr>
          <w:rFonts w:ascii="Times New Roman" w:hAnsi="Times New Roman" w:cs="Times New Roman"/>
        </w:rPr>
        <w:t xml:space="preserve">LP1 - </w:t>
      </w:r>
      <w:r w:rsidR="000E6E03">
        <w:rPr>
          <w:rFonts w:ascii="Times New Roman" w:hAnsi="Times New Roman" w:cs="Times New Roman"/>
        </w:rPr>
        <w:t>Linha de Pesquisa 1 – Prof. Dr. Pau</w:t>
      </w:r>
      <w:r w:rsidR="00325BDE">
        <w:rPr>
          <w:rFonts w:ascii="Times New Roman" w:hAnsi="Times New Roman" w:cs="Times New Roman"/>
        </w:rPr>
        <w:t>lo Alexandre de Castro e pelo lí</w:t>
      </w:r>
      <w:r w:rsidR="000E6E03">
        <w:rPr>
          <w:rFonts w:ascii="Times New Roman" w:hAnsi="Times New Roman" w:cs="Times New Roman"/>
        </w:rPr>
        <w:t xml:space="preserve">der da </w:t>
      </w:r>
      <w:r w:rsidR="00325BDE">
        <w:rPr>
          <w:rFonts w:ascii="Times New Roman" w:hAnsi="Times New Roman" w:cs="Times New Roman"/>
        </w:rPr>
        <w:t xml:space="preserve">LP2- </w:t>
      </w:r>
      <w:r w:rsidR="000E6E03">
        <w:rPr>
          <w:rFonts w:ascii="Times New Roman" w:hAnsi="Times New Roman" w:cs="Times New Roman"/>
        </w:rPr>
        <w:t xml:space="preserve">Linha de Pesquisa 2 – Prof. Dr. </w:t>
      </w:r>
      <w:proofErr w:type="spellStart"/>
      <w:r w:rsidR="000E6E03">
        <w:rPr>
          <w:rFonts w:ascii="Times New Roman" w:hAnsi="Times New Roman" w:cs="Times New Roman"/>
        </w:rPr>
        <w:t>Serigne</w:t>
      </w:r>
      <w:proofErr w:type="spellEnd"/>
      <w:r w:rsidR="000E6E03">
        <w:rPr>
          <w:rFonts w:ascii="Times New Roman" w:hAnsi="Times New Roman" w:cs="Times New Roman"/>
        </w:rPr>
        <w:t xml:space="preserve"> </w:t>
      </w:r>
      <w:proofErr w:type="spellStart"/>
      <w:r w:rsidR="000E6E03">
        <w:rPr>
          <w:rFonts w:ascii="Times New Roman" w:hAnsi="Times New Roman" w:cs="Times New Roman"/>
        </w:rPr>
        <w:t>Ababacar</w:t>
      </w:r>
      <w:proofErr w:type="spellEnd"/>
      <w:r w:rsidR="000E6E03">
        <w:rPr>
          <w:rFonts w:ascii="Times New Roman" w:hAnsi="Times New Roman" w:cs="Times New Roman"/>
        </w:rPr>
        <w:t xml:space="preserve"> </w:t>
      </w:r>
      <w:proofErr w:type="spellStart"/>
      <w:r w:rsidR="000E6E03">
        <w:rPr>
          <w:rFonts w:ascii="Times New Roman" w:hAnsi="Times New Roman" w:cs="Times New Roman"/>
        </w:rPr>
        <w:t>Cissé</w:t>
      </w:r>
      <w:proofErr w:type="spellEnd"/>
      <w:r w:rsidR="000E6E03">
        <w:rPr>
          <w:rFonts w:ascii="Times New Roman" w:hAnsi="Times New Roman" w:cs="Times New Roman"/>
        </w:rPr>
        <w:t xml:space="preserve"> </w:t>
      </w:r>
      <w:proofErr w:type="spellStart"/>
      <w:r w:rsidR="000E6E03">
        <w:rPr>
          <w:rFonts w:ascii="Times New Roman" w:hAnsi="Times New Roman" w:cs="Times New Roman"/>
        </w:rPr>
        <w:t>B</w:t>
      </w:r>
      <w:r w:rsidR="00325BDE">
        <w:rPr>
          <w:rFonts w:ascii="Times New Roman" w:hAnsi="Times New Roman" w:cs="Times New Roman"/>
        </w:rPr>
        <w:t>á</w:t>
      </w:r>
      <w:proofErr w:type="spellEnd"/>
      <w:r w:rsidR="00325BDE">
        <w:rPr>
          <w:rFonts w:ascii="Times New Roman" w:hAnsi="Times New Roman" w:cs="Times New Roman"/>
        </w:rPr>
        <w:t xml:space="preserve"> que poderão</w:t>
      </w:r>
      <w:r w:rsidR="00CD0F18">
        <w:rPr>
          <w:rFonts w:ascii="Times New Roman" w:hAnsi="Times New Roman" w:cs="Times New Roman"/>
        </w:rPr>
        <w:t>,</w:t>
      </w:r>
      <w:r w:rsidR="00325BDE">
        <w:rPr>
          <w:rFonts w:ascii="Times New Roman" w:hAnsi="Times New Roman" w:cs="Times New Roman"/>
        </w:rPr>
        <w:t xml:space="preserve"> de acordo com as disponibilidades de cada um e dos demais professores orientadores listados no Quadro </w:t>
      </w:r>
      <w:proofErr w:type="gramStart"/>
      <w:r w:rsidR="00325BDE">
        <w:rPr>
          <w:rFonts w:ascii="Times New Roman" w:hAnsi="Times New Roman" w:cs="Times New Roman"/>
        </w:rPr>
        <w:t>1</w:t>
      </w:r>
      <w:proofErr w:type="gramEnd"/>
      <w:r w:rsidR="00325BDE">
        <w:rPr>
          <w:rFonts w:ascii="Times New Roman" w:hAnsi="Times New Roman" w:cs="Times New Roman"/>
        </w:rPr>
        <w:t xml:space="preserve"> do presente edital, nomear as bancas avaliadoras que comporão a Etapa 2.</w:t>
      </w:r>
    </w:p>
    <w:p w:rsidR="00331B29" w:rsidRPr="00152B6A" w:rsidRDefault="0059393F" w:rsidP="00152B6A">
      <w:pPr>
        <w:pStyle w:val="Default"/>
        <w:spacing w:after="120"/>
        <w:jc w:val="both"/>
        <w:rPr>
          <w:rFonts w:ascii="Times New Roman" w:hAnsi="Times New Roman" w:cs="Times New Roman"/>
          <w:color w:val="auto"/>
        </w:rPr>
      </w:pPr>
      <w:r w:rsidRPr="00152B6A">
        <w:rPr>
          <w:rFonts w:ascii="Times New Roman" w:hAnsi="Times New Roman" w:cs="Times New Roman"/>
          <w:color w:val="auto"/>
        </w:rPr>
        <w:t>4.1.2. O preenchimento das vagas, obedecen</w:t>
      </w:r>
      <w:r w:rsidR="004C22F3">
        <w:rPr>
          <w:rFonts w:ascii="Times New Roman" w:hAnsi="Times New Roman" w:cs="Times New Roman"/>
          <w:color w:val="auto"/>
        </w:rPr>
        <w:t>do à oferta estabelecida neste e</w:t>
      </w:r>
      <w:r w:rsidRPr="00152B6A">
        <w:rPr>
          <w:rFonts w:ascii="Times New Roman" w:hAnsi="Times New Roman" w:cs="Times New Roman"/>
          <w:color w:val="auto"/>
        </w:rPr>
        <w:t>dital, será realizado de acordo com a aprovação e</w:t>
      </w:r>
      <w:r w:rsidR="005A4393">
        <w:rPr>
          <w:rFonts w:ascii="Times New Roman" w:hAnsi="Times New Roman" w:cs="Times New Roman"/>
          <w:color w:val="auto"/>
        </w:rPr>
        <w:t xml:space="preserve"> </w:t>
      </w:r>
      <w:r w:rsidR="00210D6B">
        <w:rPr>
          <w:rFonts w:ascii="Times New Roman" w:hAnsi="Times New Roman" w:cs="Times New Roman"/>
          <w:color w:val="auto"/>
        </w:rPr>
        <w:t>à</w:t>
      </w:r>
      <w:r w:rsidRPr="00152B6A">
        <w:rPr>
          <w:rFonts w:ascii="Times New Roman" w:hAnsi="Times New Roman" w:cs="Times New Roman"/>
          <w:color w:val="auto"/>
        </w:rPr>
        <w:t xml:space="preserve"> classificação dos candidatos, considerando que esses concorrem à vaga disponibilizada por orientador</w:t>
      </w:r>
      <w:r w:rsidR="00805D6D" w:rsidRPr="00152B6A">
        <w:rPr>
          <w:rFonts w:ascii="Times New Roman" w:hAnsi="Times New Roman" w:cs="Times New Roman"/>
          <w:color w:val="auto"/>
        </w:rPr>
        <w:t xml:space="preserve"> e por linha de pesquisa</w:t>
      </w:r>
      <w:r w:rsidRPr="00152B6A">
        <w:rPr>
          <w:rFonts w:ascii="Times New Roman" w:hAnsi="Times New Roman" w:cs="Times New Roman"/>
          <w:color w:val="auto"/>
        </w:rPr>
        <w:t xml:space="preserve"> indicado</w:t>
      </w:r>
      <w:r w:rsidR="00BF071A" w:rsidRPr="00152B6A">
        <w:rPr>
          <w:rFonts w:ascii="Times New Roman" w:hAnsi="Times New Roman" w:cs="Times New Roman"/>
          <w:color w:val="auto"/>
        </w:rPr>
        <w:t>s</w:t>
      </w:r>
      <w:r w:rsidRPr="00152B6A">
        <w:rPr>
          <w:rFonts w:ascii="Times New Roman" w:hAnsi="Times New Roman" w:cs="Times New Roman"/>
          <w:color w:val="auto"/>
        </w:rPr>
        <w:t xml:space="preserve"> previamente</w:t>
      </w:r>
      <w:r w:rsidR="00EC5B39" w:rsidRPr="00152B6A">
        <w:rPr>
          <w:rFonts w:ascii="Times New Roman" w:hAnsi="Times New Roman" w:cs="Times New Roman"/>
          <w:color w:val="auto"/>
        </w:rPr>
        <w:t xml:space="preserve"> no ato da inscrição</w:t>
      </w:r>
      <w:r w:rsidR="00424DFF" w:rsidRPr="00152B6A">
        <w:rPr>
          <w:rFonts w:ascii="Times New Roman" w:hAnsi="Times New Roman" w:cs="Times New Roman"/>
          <w:color w:val="auto"/>
        </w:rPr>
        <w:t xml:space="preserve"> confor</w:t>
      </w:r>
      <w:r w:rsidR="004C22F3">
        <w:rPr>
          <w:rFonts w:ascii="Times New Roman" w:hAnsi="Times New Roman" w:cs="Times New Roman"/>
          <w:color w:val="auto"/>
        </w:rPr>
        <w:t xml:space="preserve">me o ANEXO I do presente edital, sendo </w:t>
      </w:r>
      <w:proofErr w:type="gramStart"/>
      <w:r w:rsidR="004C22F3">
        <w:rPr>
          <w:rFonts w:ascii="Times New Roman" w:hAnsi="Times New Roman" w:cs="Times New Roman"/>
          <w:color w:val="auto"/>
        </w:rPr>
        <w:t>reservado</w:t>
      </w:r>
      <w:proofErr w:type="gramEnd"/>
      <w:r w:rsidR="004C22F3">
        <w:rPr>
          <w:rFonts w:ascii="Times New Roman" w:hAnsi="Times New Roman" w:cs="Times New Roman"/>
          <w:color w:val="auto"/>
        </w:rPr>
        <w:t xml:space="preserve"> à </w:t>
      </w:r>
      <w:r w:rsidR="00210D6B">
        <w:rPr>
          <w:rFonts w:ascii="Times New Roman" w:hAnsi="Times New Roman" w:cs="Times New Roman"/>
          <w:color w:val="auto"/>
        </w:rPr>
        <w:t>CIS – Comissão Interna de Seleção –</w:t>
      </w:r>
      <w:r w:rsidR="004C22F3">
        <w:rPr>
          <w:rFonts w:ascii="Times New Roman" w:hAnsi="Times New Roman" w:cs="Times New Roman"/>
          <w:color w:val="auto"/>
        </w:rPr>
        <w:t xml:space="preserve">, o remanejamento de candidatos entre orientadores indicados e entre as linhas de pesquisa, visando </w:t>
      </w:r>
      <w:r w:rsidR="00210D6B">
        <w:rPr>
          <w:rFonts w:ascii="Times New Roman" w:hAnsi="Times New Roman" w:cs="Times New Roman"/>
          <w:color w:val="auto"/>
        </w:rPr>
        <w:t xml:space="preserve">a </w:t>
      </w:r>
      <w:r w:rsidR="004C22F3">
        <w:rPr>
          <w:rFonts w:ascii="Times New Roman" w:hAnsi="Times New Roman" w:cs="Times New Roman"/>
          <w:color w:val="auto"/>
        </w:rPr>
        <w:t>um melhor preenchimento/aproveitamento das vagas ofertadas.</w:t>
      </w:r>
    </w:p>
    <w:p w:rsidR="00805D6D" w:rsidRPr="00E667A8" w:rsidRDefault="00B960BD" w:rsidP="00152B6A">
      <w:pPr>
        <w:pStyle w:val="CM6"/>
        <w:spacing w:after="120"/>
        <w:jc w:val="both"/>
        <w:rPr>
          <w:rFonts w:ascii="Times New Roman" w:hAnsi="Times New Roman" w:cs="Times New Roman"/>
        </w:rPr>
      </w:pPr>
      <w:r w:rsidRPr="00E667A8">
        <w:rPr>
          <w:rFonts w:ascii="Times New Roman" w:hAnsi="Times New Roman" w:cs="Times New Roman"/>
        </w:rPr>
        <w:t>4.2. A seleção se constituirá de</w:t>
      </w:r>
      <w:r w:rsidR="00805D6D" w:rsidRPr="00E667A8">
        <w:rPr>
          <w:rFonts w:ascii="Times New Roman" w:hAnsi="Times New Roman" w:cs="Times New Roman"/>
        </w:rPr>
        <w:t xml:space="preserve"> </w:t>
      </w:r>
      <w:r w:rsidR="00B8261B" w:rsidRPr="00E667A8">
        <w:rPr>
          <w:rFonts w:ascii="Times New Roman" w:hAnsi="Times New Roman" w:cs="Times New Roman"/>
        </w:rPr>
        <w:t>três</w:t>
      </w:r>
      <w:r w:rsidR="00805D6D" w:rsidRPr="00E667A8">
        <w:rPr>
          <w:rFonts w:ascii="Times New Roman" w:hAnsi="Times New Roman" w:cs="Times New Roman"/>
        </w:rPr>
        <w:t xml:space="preserve"> etapas</w:t>
      </w:r>
      <w:r w:rsidR="00210D6B">
        <w:rPr>
          <w:rFonts w:ascii="Times New Roman" w:hAnsi="Times New Roman" w:cs="Times New Roman"/>
        </w:rPr>
        <w:t>, a saber:</w:t>
      </w:r>
      <w:r w:rsidR="0059393F" w:rsidRPr="00E667A8">
        <w:rPr>
          <w:rFonts w:ascii="Times New Roman" w:hAnsi="Times New Roman" w:cs="Times New Roman"/>
        </w:rPr>
        <w:t xml:space="preserve"> </w:t>
      </w:r>
    </w:p>
    <w:p w:rsidR="0031413F" w:rsidRPr="00152B6A" w:rsidRDefault="00136E9D" w:rsidP="00152B6A">
      <w:pPr>
        <w:pStyle w:val="CM6"/>
        <w:spacing w:after="120"/>
        <w:jc w:val="both"/>
        <w:rPr>
          <w:rFonts w:ascii="Times New Roman" w:hAnsi="Times New Roman" w:cs="Times New Roman"/>
        </w:rPr>
      </w:pPr>
      <w:r w:rsidRPr="00E667A8">
        <w:rPr>
          <w:rFonts w:ascii="Times New Roman" w:hAnsi="Times New Roman" w:cs="Times New Roman"/>
          <w:u w:val="single"/>
        </w:rPr>
        <w:t>4.2.1</w:t>
      </w:r>
      <w:r w:rsidR="00331B29" w:rsidRPr="00E667A8">
        <w:rPr>
          <w:rFonts w:ascii="Times New Roman" w:hAnsi="Times New Roman" w:cs="Times New Roman"/>
          <w:u w:val="single"/>
        </w:rPr>
        <w:t xml:space="preserve"> Etapa</w:t>
      </w:r>
      <w:r w:rsidR="00805D6D" w:rsidRPr="00E667A8">
        <w:rPr>
          <w:rFonts w:ascii="Times New Roman" w:hAnsi="Times New Roman" w:cs="Times New Roman"/>
          <w:u w:val="single"/>
        </w:rPr>
        <w:t xml:space="preserve"> 01(um)</w:t>
      </w:r>
      <w:r w:rsidR="00331B29" w:rsidRPr="00E667A8">
        <w:rPr>
          <w:rFonts w:ascii="Times New Roman" w:hAnsi="Times New Roman" w:cs="Times New Roman"/>
          <w:u w:val="single"/>
        </w:rPr>
        <w:t xml:space="preserve"> (N1 – NOTA 1)</w:t>
      </w:r>
      <w:r w:rsidR="00805D6D" w:rsidRPr="00152B6A">
        <w:rPr>
          <w:rFonts w:ascii="Times New Roman" w:hAnsi="Times New Roman" w:cs="Times New Roman"/>
        </w:rPr>
        <w:t xml:space="preserve"> </w:t>
      </w:r>
      <w:r w:rsidR="00B960BD" w:rsidRPr="00152B6A">
        <w:rPr>
          <w:rFonts w:ascii="Times New Roman" w:hAnsi="Times New Roman" w:cs="Times New Roman"/>
        </w:rPr>
        <w:t>–</w:t>
      </w:r>
      <w:r w:rsidR="00805D6D" w:rsidRPr="00152B6A">
        <w:rPr>
          <w:rFonts w:ascii="Times New Roman" w:hAnsi="Times New Roman" w:cs="Times New Roman"/>
        </w:rPr>
        <w:t xml:space="preserve"> </w:t>
      </w:r>
      <w:r w:rsidR="00B960BD" w:rsidRPr="00152B6A">
        <w:rPr>
          <w:rFonts w:ascii="Times New Roman" w:hAnsi="Times New Roman" w:cs="Times New Roman"/>
        </w:rPr>
        <w:t xml:space="preserve">Avaliação de </w:t>
      </w:r>
      <w:r w:rsidR="0059393F" w:rsidRPr="00152B6A">
        <w:rPr>
          <w:rFonts w:ascii="Times New Roman" w:hAnsi="Times New Roman" w:cs="Times New Roman"/>
        </w:rPr>
        <w:t>Competências Básicas</w:t>
      </w:r>
      <w:r w:rsidR="00331B29" w:rsidRPr="00152B6A">
        <w:rPr>
          <w:rFonts w:ascii="Times New Roman" w:hAnsi="Times New Roman" w:cs="Times New Roman"/>
        </w:rPr>
        <w:t>, composta por p</w:t>
      </w:r>
      <w:r w:rsidR="00805D6D" w:rsidRPr="00152B6A">
        <w:rPr>
          <w:rFonts w:ascii="Times New Roman" w:hAnsi="Times New Roman" w:cs="Times New Roman"/>
        </w:rPr>
        <w:t xml:space="preserve">rova escrita </w:t>
      </w:r>
      <w:r w:rsidR="007B15AE" w:rsidRPr="00152B6A">
        <w:rPr>
          <w:rFonts w:ascii="Times New Roman" w:hAnsi="Times New Roman" w:cs="Times New Roman"/>
        </w:rPr>
        <w:t>eliminatória</w:t>
      </w:r>
      <w:r w:rsidR="00EC5B39" w:rsidRPr="00152B6A">
        <w:rPr>
          <w:rFonts w:ascii="Times New Roman" w:hAnsi="Times New Roman" w:cs="Times New Roman"/>
        </w:rPr>
        <w:t xml:space="preserve"> </w:t>
      </w:r>
      <w:r w:rsidR="00B960BD" w:rsidRPr="00152B6A">
        <w:rPr>
          <w:rFonts w:ascii="Times New Roman" w:hAnsi="Times New Roman" w:cs="Times New Roman"/>
        </w:rPr>
        <w:t>de Su</w:t>
      </w:r>
      <w:r w:rsidR="00805D6D" w:rsidRPr="00152B6A">
        <w:rPr>
          <w:rFonts w:ascii="Times New Roman" w:hAnsi="Times New Roman" w:cs="Times New Roman"/>
        </w:rPr>
        <w:t xml:space="preserve">ficiência em Língua Inglesa (comum e </w:t>
      </w:r>
      <w:r w:rsidR="00BF071A" w:rsidRPr="00152B6A">
        <w:rPr>
          <w:rFonts w:ascii="Times New Roman" w:hAnsi="Times New Roman" w:cs="Times New Roman"/>
        </w:rPr>
        <w:t>igual para todos os candidatos):</w:t>
      </w:r>
      <w:r w:rsidR="00331B29" w:rsidRPr="00152B6A">
        <w:rPr>
          <w:rFonts w:ascii="Times New Roman" w:hAnsi="Times New Roman" w:cs="Times New Roman"/>
        </w:rPr>
        <w:t xml:space="preserve"> </w:t>
      </w:r>
      <w:r w:rsidR="0031413F" w:rsidRPr="00152B6A">
        <w:rPr>
          <w:rFonts w:ascii="Times New Roman" w:hAnsi="Times New Roman" w:cs="Times New Roman"/>
        </w:rPr>
        <w:t xml:space="preserve">Esta prova tem por finalidade permitir à </w:t>
      </w:r>
      <w:r w:rsidR="004C22F3">
        <w:rPr>
          <w:rFonts w:ascii="Times New Roman" w:hAnsi="Times New Roman" w:cs="Times New Roman"/>
        </w:rPr>
        <w:t xml:space="preserve">CIS - </w:t>
      </w:r>
      <w:r w:rsidR="0031413F" w:rsidRPr="00152B6A">
        <w:rPr>
          <w:rFonts w:ascii="Times New Roman" w:hAnsi="Times New Roman" w:cs="Times New Roman"/>
        </w:rPr>
        <w:t xml:space="preserve">Comissão </w:t>
      </w:r>
      <w:r w:rsidR="004C22F3">
        <w:rPr>
          <w:rFonts w:ascii="Times New Roman" w:hAnsi="Times New Roman" w:cs="Times New Roman"/>
        </w:rPr>
        <w:t xml:space="preserve">Interna </w:t>
      </w:r>
      <w:r w:rsidR="0031413F" w:rsidRPr="00152B6A">
        <w:rPr>
          <w:rFonts w:ascii="Times New Roman" w:hAnsi="Times New Roman" w:cs="Times New Roman"/>
        </w:rPr>
        <w:t xml:space="preserve">de Seleção </w:t>
      </w:r>
      <w:r w:rsidR="005A4393">
        <w:rPr>
          <w:rFonts w:ascii="Times New Roman" w:hAnsi="Times New Roman" w:cs="Times New Roman"/>
        </w:rPr>
        <w:t xml:space="preserve">- </w:t>
      </w:r>
      <w:r w:rsidR="0031413F" w:rsidRPr="00152B6A">
        <w:rPr>
          <w:rFonts w:ascii="Times New Roman" w:hAnsi="Times New Roman" w:cs="Times New Roman"/>
        </w:rPr>
        <w:t>aval</w:t>
      </w:r>
      <w:r w:rsidR="00F37EF2" w:rsidRPr="00152B6A">
        <w:rPr>
          <w:rFonts w:ascii="Times New Roman" w:hAnsi="Times New Roman" w:cs="Times New Roman"/>
        </w:rPr>
        <w:t>iar a capacidade do candidato na</w:t>
      </w:r>
      <w:r w:rsidR="0031413F" w:rsidRPr="00152B6A">
        <w:rPr>
          <w:rFonts w:ascii="Times New Roman" w:hAnsi="Times New Roman" w:cs="Times New Roman"/>
        </w:rPr>
        <w:t xml:space="preserve"> leitura e interpretação de textos escritos na língua ingles</w:t>
      </w:r>
      <w:r w:rsidR="00241A12" w:rsidRPr="00152B6A">
        <w:rPr>
          <w:rFonts w:ascii="Times New Roman" w:hAnsi="Times New Roman" w:cs="Times New Roman"/>
        </w:rPr>
        <w:t xml:space="preserve">a, e terá a duração máxima </w:t>
      </w:r>
      <w:r w:rsidR="00241A12" w:rsidRPr="00152B6A">
        <w:rPr>
          <w:rFonts w:ascii="Times New Roman" w:hAnsi="Times New Roman" w:cs="Times New Roman"/>
          <w:color w:val="000000" w:themeColor="text1"/>
        </w:rPr>
        <w:t xml:space="preserve">de </w:t>
      </w:r>
      <w:r w:rsidR="00EA2BD3" w:rsidRPr="00152B6A">
        <w:rPr>
          <w:rFonts w:ascii="Times New Roman" w:hAnsi="Times New Roman" w:cs="Times New Roman"/>
          <w:color w:val="000000" w:themeColor="text1"/>
        </w:rPr>
        <w:t>03 (</w:t>
      </w:r>
      <w:r w:rsidR="00152B6A" w:rsidRPr="00152B6A">
        <w:rPr>
          <w:rFonts w:ascii="Times New Roman" w:hAnsi="Times New Roman" w:cs="Times New Roman"/>
          <w:color w:val="000000" w:themeColor="text1"/>
        </w:rPr>
        <w:t>três</w:t>
      </w:r>
      <w:r w:rsidR="0031413F" w:rsidRPr="00152B6A">
        <w:rPr>
          <w:rFonts w:ascii="Times New Roman" w:hAnsi="Times New Roman" w:cs="Times New Roman"/>
          <w:color w:val="000000" w:themeColor="text1"/>
        </w:rPr>
        <w:t>) horas. Trata</w:t>
      </w:r>
      <w:r w:rsidR="005A4393">
        <w:rPr>
          <w:rFonts w:ascii="Times New Roman" w:hAnsi="Times New Roman" w:cs="Times New Roman"/>
          <w:color w:val="000000" w:themeColor="text1"/>
        </w:rPr>
        <w:t>-se de uma prova individual para a qual</w:t>
      </w:r>
      <w:r w:rsidR="0031413F" w:rsidRPr="00152B6A">
        <w:rPr>
          <w:rFonts w:ascii="Times New Roman" w:hAnsi="Times New Roman" w:cs="Times New Roman"/>
          <w:color w:val="000000" w:themeColor="text1"/>
        </w:rPr>
        <w:t xml:space="preserve"> será permitida a consulta a some</w:t>
      </w:r>
      <w:r w:rsidR="0031413F" w:rsidRPr="00152B6A">
        <w:rPr>
          <w:rFonts w:ascii="Times New Roman" w:hAnsi="Times New Roman" w:cs="Times New Roman"/>
        </w:rPr>
        <w:t xml:space="preserve">nte 01 (um) dicionário impresso </w:t>
      </w:r>
      <w:r w:rsidR="00F37EF2" w:rsidRPr="00152B6A">
        <w:rPr>
          <w:rFonts w:ascii="Times New Roman" w:hAnsi="Times New Roman" w:cs="Times New Roman"/>
        </w:rPr>
        <w:t>e que deverá ser feita pelo próprio candidato, não sendo permitida a interferência e/ou a participação de outras pessoas, salvo em caso de candidato que tenha solicitado</w:t>
      </w:r>
      <w:r w:rsidR="007B15AE" w:rsidRPr="00152B6A">
        <w:rPr>
          <w:rFonts w:ascii="Times New Roman" w:hAnsi="Times New Roman" w:cs="Times New Roman"/>
        </w:rPr>
        <w:t xml:space="preserve"> no ato da inscrição</w:t>
      </w:r>
      <w:r w:rsidR="00F37EF2" w:rsidRPr="00152B6A">
        <w:rPr>
          <w:rFonts w:ascii="Times New Roman" w:hAnsi="Times New Roman" w:cs="Times New Roman"/>
        </w:rPr>
        <w:t xml:space="preserve"> condição especial, em função de deficiência que</w:t>
      </w:r>
      <w:r w:rsidR="00B960BD" w:rsidRPr="00152B6A">
        <w:rPr>
          <w:rFonts w:ascii="Times New Roman" w:hAnsi="Times New Roman" w:cs="Times New Roman"/>
        </w:rPr>
        <w:t xml:space="preserve"> lhe</w:t>
      </w:r>
      <w:r w:rsidR="00F37EF2" w:rsidRPr="00152B6A">
        <w:rPr>
          <w:rFonts w:ascii="Times New Roman" w:hAnsi="Times New Roman" w:cs="Times New Roman"/>
        </w:rPr>
        <w:t xml:space="preserve"> impossibilite a </w:t>
      </w:r>
      <w:r w:rsidR="00F37EF2" w:rsidRPr="00152B6A">
        <w:rPr>
          <w:rFonts w:ascii="Times New Roman" w:hAnsi="Times New Roman" w:cs="Times New Roman"/>
          <w:color w:val="000000" w:themeColor="text1"/>
        </w:rPr>
        <w:t>redação ou marca</w:t>
      </w:r>
      <w:r w:rsidR="00B960BD" w:rsidRPr="00152B6A">
        <w:rPr>
          <w:rFonts w:ascii="Times New Roman" w:hAnsi="Times New Roman" w:cs="Times New Roman"/>
          <w:color w:val="000000" w:themeColor="text1"/>
        </w:rPr>
        <w:t>ção de alternativas</w:t>
      </w:r>
      <w:r w:rsidR="00F37EF2" w:rsidRPr="00152B6A">
        <w:rPr>
          <w:rFonts w:ascii="Times New Roman" w:hAnsi="Times New Roman" w:cs="Times New Roman"/>
          <w:color w:val="000000" w:themeColor="text1"/>
        </w:rPr>
        <w:t>. Nesse caso, será indi</w:t>
      </w:r>
      <w:r w:rsidR="00241A12" w:rsidRPr="00152B6A">
        <w:rPr>
          <w:rFonts w:ascii="Times New Roman" w:hAnsi="Times New Roman" w:cs="Times New Roman"/>
          <w:color w:val="000000" w:themeColor="text1"/>
        </w:rPr>
        <w:t xml:space="preserve">cado alguém </w:t>
      </w:r>
      <w:r w:rsidR="004C22F3">
        <w:rPr>
          <w:rFonts w:ascii="Times New Roman" w:hAnsi="Times New Roman" w:cs="Times New Roman"/>
          <w:color w:val="000000" w:themeColor="text1"/>
        </w:rPr>
        <w:t xml:space="preserve">da </w:t>
      </w:r>
      <w:r w:rsidR="00210D6B">
        <w:rPr>
          <w:rFonts w:ascii="Times New Roman" w:hAnsi="Times New Roman" w:cs="Times New Roman"/>
          <w:color w:val="000000" w:themeColor="text1"/>
        </w:rPr>
        <w:t>CIS – Comissão Interna de Seleção –</w:t>
      </w:r>
      <w:r w:rsidR="004C22F3">
        <w:rPr>
          <w:rFonts w:ascii="Times New Roman" w:hAnsi="Times New Roman" w:cs="Times New Roman"/>
          <w:color w:val="000000" w:themeColor="text1"/>
        </w:rPr>
        <w:t xml:space="preserve"> </w:t>
      </w:r>
      <w:r w:rsidR="00241A12" w:rsidRPr="00152B6A">
        <w:rPr>
          <w:rFonts w:ascii="Times New Roman" w:hAnsi="Times New Roman" w:cs="Times New Roman"/>
          <w:color w:val="000000" w:themeColor="text1"/>
        </w:rPr>
        <w:t>que fará a mediação</w:t>
      </w:r>
      <w:r w:rsidR="00F37EF2" w:rsidRPr="00152B6A">
        <w:rPr>
          <w:rFonts w:ascii="Times New Roman" w:hAnsi="Times New Roman" w:cs="Times New Roman"/>
          <w:color w:val="000000" w:themeColor="text1"/>
        </w:rPr>
        <w:t>. Será atribuída no</w:t>
      </w:r>
      <w:r w:rsidR="007B15AE" w:rsidRPr="00152B6A">
        <w:rPr>
          <w:rFonts w:ascii="Times New Roman" w:hAnsi="Times New Roman" w:cs="Times New Roman"/>
          <w:color w:val="000000" w:themeColor="text1"/>
        </w:rPr>
        <w:t>ta de 0,0 (zero) até 10,0 (dez), sendo que os candidatos</w:t>
      </w:r>
      <w:r w:rsidR="00B960BD" w:rsidRPr="00152B6A">
        <w:rPr>
          <w:rFonts w:ascii="Times New Roman" w:hAnsi="Times New Roman" w:cs="Times New Roman"/>
          <w:color w:val="000000" w:themeColor="text1"/>
        </w:rPr>
        <w:t xml:space="preserve"> que obtivere</w:t>
      </w:r>
      <w:r w:rsidR="00F27358" w:rsidRPr="00152B6A">
        <w:rPr>
          <w:rFonts w:ascii="Times New Roman" w:hAnsi="Times New Roman" w:cs="Times New Roman"/>
          <w:color w:val="000000" w:themeColor="text1"/>
        </w:rPr>
        <w:t xml:space="preserve">m nota </w:t>
      </w:r>
      <w:r w:rsidR="00F27358" w:rsidRPr="00152B6A">
        <w:rPr>
          <w:rFonts w:ascii="Times New Roman" w:hAnsi="Times New Roman" w:cs="Times New Roman"/>
          <w:color w:val="000000" w:themeColor="text1"/>
        </w:rPr>
        <w:lastRenderedPageBreak/>
        <w:t>inferior a 7,0 (sete</w:t>
      </w:r>
      <w:r w:rsidR="007B15AE" w:rsidRPr="00152B6A">
        <w:rPr>
          <w:rFonts w:ascii="Times New Roman" w:hAnsi="Times New Roman" w:cs="Times New Roman"/>
          <w:color w:val="000000" w:themeColor="text1"/>
        </w:rPr>
        <w:t>) serão</w:t>
      </w:r>
      <w:r w:rsidR="007B15AE" w:rsidRPr="00152B6A">
        <w:rPr>
          <w:rFonts w:ascii="Times New Roman" w:hAnsi="Times New Roman" w:cs="Times New Roman"/>
        </w:rPr>
        <w:t xml:space="preserve"> eliminados do processo seletivo.</w:t>
      </w:r>
      <w:r w:rsidR="00191AAA" w:rsidRPr="00152B6A">
        <w:rPr>
          <w:rFonts w:ascii="Times New Roman" w:hAnsi="Times New Roman" w:cs="Times New Roman"/>
        </w:rPr>
        <w:t xml:space="preserve"> Não serão aproveitados exames realizados por quai</w:t>
      </w:r>
      <w:r w:rsidR="00331B29" w:rsidRPr="00152B6A">
        <w:rPr>
          <w:rFonts w:ascii="Times New Roman" w:hAnsi="Times New Roman" w:cs="Times New Roman"/>
        </w:rPr>
        <w:t>squer outros centros de línguas</w:t>
      </w:r>
      <w:r w:rsidR="004C22F3">
        <w:rPr>
          <w:rFonts w:ascii="Times New Roman" w:hAnsi="Times New Roman" w:cs="Times New Roman"/>
        </w:rPr>
        <w:t xml:space="preserve"> ou certificadoras internacionais</w:t>
      </w:r>
      <w:r w:rsidR="00B960BD" w:rsidRPr="00152B6A">
        <w:rPr>
          <w:rFonts w:ascii="Times New Roman" w:hAnsi="Times New Roman" w:cs="Times New Roman"/>
        </w:rPr>
        <w:t>.</w:t>
      </w:r>
    </w:p>
    <w:p w:rsidR="00E32FD2" w:rsidRPr="00152B6A" w:rsidRDefault="00136E9D" w:rsidP="00152B6A">
      <w:pPr>
        <w:pStyle w:val="Default"/>
        <w:spacing w:after="120"/>
        <w:jc w:val="both"/>
        <w:rPr>
          <w:rFonts w:ascii="Times New Roman" w:hAnsi="Times New Roman" w:cs="Times New Roman"/>
          <w:b/>
          <w:color w:val="FF0000"/>
        </w:rPr>
      </w:pPr>
      <w:r w:rsidRPr="00E667A8">
        <w:rPr>
          <w:rFonts w:ascii="Times New Roman" w:hAnsi="Times New Roman" w:cs="Times New Roman"/>
          <w:color w:val="auto"/>
          <w:u w:val="single"/>
        </w:rPr>
        <w:t>4.2.2</w:t>
      </w:r>
      <w:r w:rsidR="00805D6D" w:rsidRPr="00E667A8">
        <w:rPr>
          <w:rFonts w:ascii="Times New Roman" w:hAnsi="Times New Roman" w:cs="Times New Roman"/>
          <w:color w:val="auto"/>
          <w:u w:val="single"/>
        </w:rPr>
        <w:t xml:space="preserve"> Etapa 02 (dois)</w:t>
      </w:r>
      <w:r w:rsidR="00331B29" w:rsidRPr="00E667A8">
        <w:rPr>
          <w:rFonts w:ascii="Times New Roman" w:hAnsi="Times New Roman" w:cs="Times New Roman"/>
          <w:color w:val="auto"/>
          <w:u w:val="single"/>
        </w:rPr>
        <w:t xml:space="preserve"> (N2 – NOTA 2)</w:t>
      </w:r>
      <w:r w:rsidR="00331B29" w:rsidRPr="00152B6A">
        <w:rPr>
          <w:rFonts w:ascii="Times New Roman" w:hAnsi="Times New Roman" w:cs="Times New Roman"/>
          <w:color w:val="auto"/>
        </w:rPr>
        <w:t xml:space="preserve"> </w:t>
      </w:r>
      <w:r w:rsidR="00EC5B39" w:rsidRPr="00152B6A">
        <w:rPr>
          <w:rFonts w:ascii="Times New Roman" w:hAnsi="Times New Roman" w:cs="Times New Roman"/>
          <w:b/>
          <w:color w:val="auto"/>
        </w:rPr>
        <w:t>–</w:t>
      </w:r>
      <w:r w:rsidR="00EC5B39" w:rsidRPr="00152B6A">
        <w:rPr>
          <w:rFonts w:ascii="Times New Roman" w:hAnsi="Times New Roman" w:cs="Times New Roman"/>
          <w:color w:val="auto"/>
        </w:rPr>
        <w:t xml:space="preserve"> </w:t>
      </w:r>
      <w:r w:rsidR="00B960BD" w:rsidRPr="00152B6A">
        <w:rPr>
          <w:rFonts w:ascii="Times New Roman" w:hAnsi="Times New Roman" w:cs="Times New Roman"/>
          <w:color w:val="auto"/>
        </w:rPr>
        <w:t xml:space="preserve">Avaliação de </w:t>
      </w:r>
      <w:r w:rsidR="00EC5B39" w:rsidRPr="00152B6A">
        <w:rPr>
          <w:rFonts w:ascii="Times New Roman" w:hAnsi="Times New Roman" w:cs="Times New Roman"/>
          <w:color w:val="auto"/>
        </w:rPr>
        <w:t>Competências Específicas</w:t>
      </w:r>
      <w:r w:rsidR="00331B29" w:rsidRPr="00152B6A">
        <w:rPr>
          <w:rFonts w:ascii="Times New Roman" w:hAnsi="Times New Roman" w:cs="Times New Roman"/>
          <w:color w:val="auto"/>
        </w:rPr>
        <w:t>, composta por</w:t>
      </w:r>
      <w:r w:rsidR="00331B29" w:rsidRPr="00152B6A">
        <w:rPr>
          <w:rFonts w:ascii="Times New Roman" w:hAnsi="Times New Roman" w:cs="Times New Roman"/>
          <w:b/>
          <w:color w:val="auto"/>
        </w:rPr>
        <w:t xml:space="preserve"> </w:t>
      </w:r>
      <w:r w:rsidR="00331B29" w:rsidRPr="00152B6A">
        <w:rPr>
          <w:rFonts w:ascii="Times New Roman" w:hAnsi="Times New Roman" w:cs="Times New Roman"/>
          <w:color w:val="auto"/>
        </w:rPr>
        <w:t>p</w:t>
      </w:r>
      <w:r w:rsidR="00805D6D" w:rsidRPr="00152B6A">
        <w:rPr>
          <w:rFonts w:ascii="Times New Roman" w:hAnsi="Times New Roman" w:cs="Times New Roman"/>
          <w:color w:val="auto"/>
        </w:rPr>
        <w:t xml:space="preserve">rova oral </w:t>
      </w:r>
      <w:r w:rsidR="00D522A9">
        <w:rPr>
          <w:rFonts w:ascii="Times New Roman" w:hAnsi="Times New Roman" w:cs="Times New Roman"/>
          <w:color w:val="auto"/>
        </w:rPr>
        <w:t>eliminatória</w:t>
      </w:r>
      <w:r w:rsidR="00EC5B39" w:rsidRPr="00152B6A">
        <w:rPr>
          <w:rFonts w:ascii="Times New Roman" w:hAnsi="Times New Roman" w:cs="Times New Roman"/>
          <w:color w:val="auto"/>
        </w:rPr>
        <w:t xml:space="preserve"> </w:t>
      </w:r>
      <w:r w:rsidR="007B15AE" w:rsidRPr="00152B6A">
        <w:rPr>
          <w:rFonts w:ascii="Times New Roman" w:hAnsi="Times New Roman" w:cs="Times New Roman"/>
          <w:color w:val="auto"/>
        </w:rPr>
        <w:t>relacionada ao</w:t>
      </w:r>
      <w:r w:rsidR="00805D6D" w:rsidRPr="00152B6A">
        <w:rPr>
          <w:rFonts w:ascii="Times New Roman" w:hAnsi="Times New Roman" w:cs="Times New Roman"/>
          <w:color w:val="auto"/>
        </w:rPr>
        <w:t xml:space="preserve"> pré-projeto de pesquisa</w:t>
      </w:r>
      <w:r w:rsidR="00191AAA" w:rsidRPr="00152B6A">
        <w:rPr>
          <w:rFonts w:ascii="Times New Roman" w:hAnsi="Times New Roman" w:cs="Times New Roman"/>
          <w:color w:val="auto"/>
        </w:rPr>
        <w:t xml:space="preserve"> e ao memorial</w:t>
      </w:r>
      <w:r w:rsidR="00596A93" w:rsidRPr="00152B6A">
        <w:rPr>
          <w:rFonts w:ascii="Times New Roman" w:hAnsi="Times New Roman" w:cs="Times New Roman"/>
          <w:color w:val="auto"/>
        </w:rPr>
        <w:t xml:space="preserve"> descritivo</w:t>
      </w:r>
      <w:r w:rsidR="00B960BD" w:rsidRPr="00152B6A">
        <w:rPr>
          <w:rFonts w:ascii="Times New Roman" w:hAnsi="Times New Roman" w:cs="Times New Roman"/>
          <w:color w:val="auto"/>
        </w:rPr>
        <w:t xml:space="preserve"> apresentado</w:t>
      </w:r>
      <w:r w:rsidR="00F27358" w:rsidRPr="00152B6A">
        <w:rPr>
          <w:rFonts w:ascii="Times New Roman" w:hAnsi="Times New Roman" w:cs="Times New Roman"/>
          <w:color w:val="auto"/>
        </w:rPr>
        <w:t xml:space="preserve"> pelo candidato</w:t>
      </w:r>
      <w:r w:rsidR="00191AAA" w:rsidRPr="00152B6A">
        <w:rPr>
          <w:rFonts w:ascii="Times New Roman" w:hAnsi="Times New Roman" w:cs="Times New Roman"/>
          <w:color w:val="auto"/>
        </w:rPr>
        <w:t xml:space="preserve"> no ato </w:t>
      </w:r>
      <w:r w:rsidR="00331B29" w:rsidRPr="00152B6A">
        <w:rPr>
          <w:rFonts w:ascii="Times New Roman" w:hAnsi="Times New Roman" w:cs="Times New Roman"/>
          <w:color w:val="auto"/>
        </w:rPr>
        <w:t xml:space="preserve">da inscrição </w:t>
      </w:r>
      <w:r w:rsidR="00331B29" w:rsidRPr="00152B6A">
        <w:rPr>
          <w:rFonts w:ascii="Times New Roman" w:hAnsi="Times New Roman" w:cs="Times New Roman"/>
          <w:color w:val="000000" w:themeColor="text1"/>
        </w:rPr>
        <w:t>conforme</w:t>
      </w:r>
      <w:r w:rsidR="00596A93" w:rsidRPr="00152B6A">
        <w:rPr>
          <w:rFonts w:ascii="Times New Roman" w:hAnsi="Times New Roman" w:cs="Times New Roman"/>
          <w:color w:val="000000" w:themeColor="text1"/>
        </w:rPr>
        <w:t xml:space="preserve"> modelo</w:t>
      </w:r>
      <w:r w:rsidR="00B960BD" w:rsidRPr="00152B6A">
        <w:rPr>
          <w:rFonts w:ascii="Times New Roman" w:hAnsi="Times New Roman" w:cs="Times New Roman"/>
          <w:color w:val="000000" w:themeColor="text1"/>
        </w:rPr>
        <w:t>s</w:t>
      </w:r>
      <w:r w:rsidR="00596A93" w:rsidRPr="00152B6A">
        <w:rPr>
          <w:rFonts w:ascii="Times New Roman" w:hAnsi="Times New Roman" w:cs="Times New Roman"/>
          <w:color w:val="000000" w:themeColor="text1"/>
        </w:rPr>
        <w:t xml:space="preserve"> constante</w:t>
      </w:r>
      <w:r w:rsidR="00B960BD" w:rsidRPr="00152B6A">
        <w:rPr>
          <w:rFonts w:ascii="Times New Roman" w:hAnsi="Times New Roman" w:cs="Times New Roman"/>
          <w:color w:val="000000" w:themeColor="text1"/>
        </w:rPr>
        <w:t>s</w:t>
      </w:r>
      <w:r w:rsidR="00596A93" w:rsidRPr="00152B6A">
        <w:rPr>
          <w:rFonts w:ascii="Times New Roman" w:hAnsi="Times New Roman" w:cs="Times New Roman"/>
          <w:color w:val="000000" w:themeColor="text1"/>
        </w:rPr>
        <w:t xml:space="preserve"> no</w:t>
      </w:r>
      <w:r w:rsidR="00B960BD" w:rsidRPr="00152B6A">
        <w:rPr>
          <w:rFonts w:ascii="Times New Roman" w:hAnsi="Times New Roman" w:cs="Times New Roman"/>
          <w:color w:val="000000" w:themeColor="text1"/>
        </w:rPr>
        <w:t>s</w:t>
      </w:r>
      <w:r w:rsidR="00331B29" w:rsidRPr="00152B6A">
        <w:rPr>
          <w:rFonts w:ascii="Times New Roman" w:hAnsi="Times New Roman" w:cs="Times New Roman"/>
          <w:color w:val="000000" w:themeColor="text1"/>
        </w:rPr>
        <w:t xml:space="preserve"> ANEXO</w:t>
      </w:r>
      <w:r w:rsidR="00B960BD" w:rsidRPr="00152B6A">
        <w:rPr>
          <w:rFonts w:ascii="Times New Roman" w:hAnsi="Times New Roman" w:cs="Times New Roman"/>
          <w:color w:val="000000" w:themeColor="text1"/>
        </w:rPr>
        <w:t>S III e</w:t>
      </w:r>
      <w:r w:rsidR="00331B29" w:rsidRPr="00152B6A">
        <w:rPr>
          <w:rFonts w:ascii="Times New Roman" w:hAnsi="Times New Roman" w:cs="Times New Roman"/>
          <w:color w:val="000000" w:themeColor="text1"/>
        </w:rPr>
        <w:t xml:space="preserve"> IV</w:t>
      </w:r>
      <w:r w:rsidR="00596A93" w:rsidRPr="00152B6A">
        <w:rPr>
          <w:rFonts w:ascii="Times New Roman" w:hAnsi="Times New Roman" w:cs="Times New Roman"/>
          <w:color w:val="000000" w:themeColor="text1"/>
        </w:rPr>
        <w:t xml:space="preserve"> do presente edital</w:t>
      </w:r>
      <w:r w:rsidR="00221A5E" w:rsidRPr="00152B6A">
        <w:rPr>
          <w:rFonts w:ascii="Times New Roman" w:hAnsi="Times New Roman" w:cs="Times New Roman"/>
          <w:color w:val="000000" w:themeColor="text1"/>
        </w:rPr>
        <w:t>.</w:t>
      </w:r>
      <w:r w:rsidR="00331B29" w:rsidRPr="00152B6A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C67BA4">
        <w:rPr>
          <w:rFonts w:ascii="Times New Roman" w:hAnsi="Times New Roman" w:cs="Times New Roman"/>
          <w:color w:val="auto"/>
        </w:rPr>
        <w:t xml:space="preserve">Será realizada </w:t>
      </w:r>
      <w:r w:rsidR="00C17947">
        <w:rPr>
          <w:rFonts w:ascii="Times New Roman" w:hAnsi="Times New Roman" w:cs="Times New Roman"/>
          <w:color w:val="auto"/>
        </w:rPr>
        <w:t xml:space="preserve">pela </w:t>
      </w:r>
      <w:r w:rsidR="004C22F3">
        <w:rPr>
          <w:rFonts w:ascii="Times New Roman" w:hAnsi="Times New Roman" w:cs="Times New Roman"/>
          <w:color w:val="auto"/>
        </w:rPr>
        <w:t xml:space="preserve">CIS - </w:t>
      </w:r>
      <w:r w:rsidR="00C67BA4">
        <w:rPr>
          <w:rFonts w:ascii="Times New Roman" w:hAnsi="Times New Roman" w:cs="Times New Roman"/>
          <w:color w:val="auto"/>
        </w:rPr>
        <w:t xml:space="preserve">Comissão </w:t>
      </w:r>
      <w:r w:rsidR="004C22F3">
        <w:rPr>
          <w:rFonts w:ascii="Times New Roman" w:hAnsi="Times New Roman" w:cs="Times New Roman"/>
          <w:color w:val="auto"/>
        </w:rPr>
        <w:t xml:space="preserve">Interna </w:t>
      </w:r>
      <w:r w:rsidR="00C67BA4">
        <w:rPr>
          <w:rFonts w:ascii="Times New Roman" w:hAnsi="Times New Roman" w:cs="Times New Roman"/>
          <w:color w:val="auto"/>
        </w:rPr>
        <w:t>de Seleção</w:t>
      </w:r>
      <w:r w:rsidR="00210D6B">
        <w:rPr>
          <w:rFonts w:ascii="Times New Roman" w:hAnsi="Times New Roman" w:cs="Times New Roman"/>
          <w:color w:val="auto"/>
        </w:rPr>
        <w:t xml:space="preserve"> -</w:t>
      </w:r>
      <w:r w:rsidR="004E092A">
        <w:rPr>
          <w:rFonts w:ascii="Times New Roman" w:hAnsi="Times New Roman" w:cs="Times New Roman"/>
          <w:color w:val="auto"/>
        </w:rPr>
        <w:t xml:space="preserve"> nas datas constantes no item 4.4 do presente edital, de acordo com a disponibilidade de horário dos membros que comporão as bancas avaliativas, não cabendo aos </w:t>
      </w:r>
      <w:r w:rsidR="00902142">
        <w:rPr>
          <w:rFonts w:ascii="Times New Roman" w:hAnsi="Times New Roman" w:cs="Times New Roman"/>
          <w:color w:val="auto"/>
        </w:rPr>
        <w:t xml:space="preserve">candidatos </w:t>
      </w:r>
      <w:proofErr w:type="gramStart"/>
      <w:r w:rsidR="00902142">
        <w:rPr>
          <w:rFonts w:ascii="Times New Roman" w:hAnsi="Times New Roman" w:cs="Times New Roman"/>
          <w:color w:val="auto"/>
        </w:rPr>
        <w:t>a</w:t>
      </w:r>
      <w:proofErr w:type="gramEnd"/>
      <w:r w:rsidR="00902142">
        <w:rPr>
          <w:rFonts w:ascii="Times New Roman" w:hAnsi="Times New Roman" w:cs="Times New Roman"/>
          <w:color w:val="auto"/>
        </w:rPr>
        <w:t xml:space="preserve"> escolha de dadas e</w:t>
      </w:r>
      <w:r w:rsidR="004E092A">
        <w:rPr>
          <w:rFonts w:ascii="Times New Roman" w:hAnsi="Times New Roman" w:cs="Times New Roman"/>
          <w:color w:val="auto"/>
        </w:rPr>
        <w:t xml:space="preserve"> horários</w:t>
      </w:r>
      <w:r w:rsidR="00902142">
        <w:rPr>
          <w:rFonts w:ascii="Times New Roman" w:hAnsi="Times New Roman" w:cs="Times New Roman"/>
          <w:color w:val="auto"/>
        </w:rPr>
        <w:t>.</w:t>
      </w:r>
      <w:r w:rsidR="004E092A">
        <w:rPr>
          <w:rFonts w:ascii="Times New Roman" w:hAnsi="Times New Roman" w:cs="Times New Roman"/>
          <w:color w:val="auto"/>
        </w:rPr>
        <w:t xml:space="preserve"> T</w:t>
      </w:r>
      <w:r w:rsidR="001A02AD">
        <w:rPr>
          <w:rFonts w:ascii="Times New Roman" w:hAnsi="Times New Roman" w:cs="Times New Roman"/>
          <w:color w:val="auto"/>
        </w:rPr>
        <w:t>erá como parâmetros avaliativos</w:t>
      </w:r>
      <w:r w:rsidR="00AC214A" w:rsidRPr="00152B6A">
        <w:rPr>
          <w:rFonts w:ascii="Times New Roman" w:hAnsi="Times New Roman" w:cs="Times New Roman"/>
          <w:color w:val="auto"/>
        </w:rPr>
        <w:t xml:space="preserve">: </w:t>
      </w:r>
    </w:p>
    <w:p w:rsidR="00E32FD2" w:rsidRPr="00152B6A" w:rsidRDefault="00AC214A" w:rsidP="00152B6A">
      <w:pPr>
        <w:pStyle w:val="Default"/>
        <w:spacing w:after="120"/>
        <w:jc w:val="both"/>
        <w:rPr>
          <w:rFonts w:ascii="Times New Roman" w:hAnsi="Times New Roman" w:cs="Times New Roman"/>
          <w:color w:val="auto"/>
        </w:rPr>
      </w:pPr>
      <w:r w:rsidRPr="00152B6A">
        <w:rPr>
          <w:rFonts w:ascii="Times New Roman" w:hAnsi="Times New Roman" w:cs="Times New Roman"/>
          <w:color w:val="auto"/>
        </w:rPr>
        <w:t xml:space="preserve">i) </w:t>
      </w:r>
      <w:r w:rsidR="0097509F">
        <w:rPr>
          <w:rFonts w:ascii="Times New Roman" w:hAnsi="Times New Roman" w:cs="Times New Roman"/>
          <w:color w:val="auto"/>
        </w:rPr>
        <w:t>c</w:t>
      </w:r>
      <w:r w:rsidRPr="00152B6A">
        <w:rPr>
          <w:rFonts w:ascii="Times New Roman" w:hAnsi="Times New Roman" w:cs="Times New Roman"/>
          <w:color w:val="auto"/>
        </w:rPr>
        <w:t xml:space="preserve">apacidade do candidato de discussão acadêmica do projeto, a partir de parâmetros científicos; </w:t>
      </w:r>
    </w:p>
    <w:p w:rsidR="00E32FD2" w:rsidRPr="00152B6A" w:rsidRDefault="00AC214A" w:rsidP="00152B6A">
      <w:pPr>
        <w:pStyle w:val="Default"/>
        <w:spacing w:after="120"/>
        <w:jc w:val="both"/>
        <w:rPr>
          <w:rFonts w:ascii="Times New Roman" w:hAnsi="Times New Roman" w:cs="Times New Roman"/>
          <w:color w:val="auto"/>
        </w:rPr>
      </w:pPr>
      <w:proofErr w:type="gramStart"/>
      <w:r w:rsidRPr="00152B6A">
        <w:rPr>
          <w:rFonts w:ascii="Times New Roman" w:hAnsi="Times New Roman" w:cs="Times New Roman"/>
          <w:color w:val="auto"/>
        </w:rPr>
        <w:t>ii</w:t>
      </w:r>
      <w:proofErr w:type="gramEnd"/>
      <w:r w:rsidR="00E32FD2" w:rsidRPr="00152B6A">
        <w:rPr>
          <w:rFonts w:ascii="Times New Roman" w:hAnsi="Times New Roman" w:cs="Times New Roman"/>
          <w:color w:val="auto"/>
        </w:rPr>
        <w:t>)</w:t>
      </w:r>
      <w:r w:rsidR="00D522A9">
        <w:rPr>
          <w:rFonts w:ascii="Times New Roman" w:hAnsi="Times New Roman" w:cs="Times New Roman"/>
          <w:color w:val="auto"/>
        </w:rPr>
        <w:t xml:space="preserve"> </w:t>
      </w:r>
      <w:r w:rsidR="0097509F">
        <w:rPr>
          <w:rFonts w:ascii="Times New Roman" w:hAnsi="Times New Roman" w:cs="Times New Roman"/>
          <w:color w:val="auto"/>
        </w:rPr>
        <w:t>c</w:t>
      </w:r>
      <w:r w:rsidRPr="00152B6A">
        <w:rPr>
          <w:rFonts w:ascii="Times New Roman" w:hAnsi="Times New Roman" w:cs="Times New Roman"/>
          <w:color w:val="auto"/>
        </w:rPr>
        <w:t>apacidade de aprofundamento do conteúdo do tema proposto, a partir de referencial teórico fund</w:t>
      </w:r>
      <w:r w:rsidR="00191AAA" w:rsidRPr="00152B6A">
        <w:rPr>
          <w:rFonts w:ascii="Times New Roman" w:hAnsi="Times New Roman" w:cs="Times New Roman"/>
          <w:color w:val="auto"/>
        </w:rPr>
        <w:t>amentado</w:t>
      </w:r>
      <w:r w:rsidR="00C67BA4">
        <w:rPr>
          <w:rFonts w:ascii="Times New Roman" w:hAnsi="Times New Roman" w:cs="Times New Roman"/>
          <w:color w:val="auto"/>
        </w:rPr>
        <w:t>, citado ou não pelo candidato,</w:t>
      </w:r>
      <w:r w:rsidR="00191AAA" w:rsidRPr="00152B6A">
        <w:rPr>
          <w:rFonts w:ascii="Times New Roman" w:hAnsi="Times New Roman" w:cs="Times New Roman"/>
          <w:color w:val="auto"/>
        </w:rPr>
        <w:t xml:space="preserve"> e do memorial apresentado</w:t>
      </w:r>
      <w:r w:rsidRPr="00152B6A">
        <w:rPr>
          <w:rFonts w:ascii="Times New Roman" w:hAnsi="Times New Roman" w:cs="Times New Roman"/>
          <w:color w:val="auto"/>
        </w:rPr>
        <w:t xml:space="preserve">; </w:t>
      </w:r>
    </w:p>
    <w:p w:rsidR="001A02AD" w:rsidRDefault="00AC214A" w:rsidP="00152B6A">
      <w:pPr>
        <w:pStyle w:val="Default"/>
        <w:spacing w:after="120"/>
        <w:jc w:val="both"/>
        <w:rPr>
          <w:rFonts w:ascii="Times New Roman" w:hAnsi="Times New Roman" w:cs="Times New Roman"/>
          <w:color w:val="auto"/>
        </w:rPr>
      </w:pPr>
      <w:r w:rsidRPr="00152B6A">
        <w:rPr>
          <w:rFonts w:ascii="Times New Roman" w:hAnsi="Times New Roman" w:cs="Times New Roman"/>
          <w:color w:val="auto"/>
        </w:rPr>
        <w:t>iii</w:t>
      </w:r>
      <w:r w:rsidR="00E32FD2" w:rsidRPr="00152B6A">
        <w:rPr>
          <w:rFonts w:ascii="Times New Roman" w:hAnsi="Times New Roman" w:cs="Times New Roman"/>
          <w:color w:val="auto"/>
        </w:rPr>
        <w:t>)</w:t>
      </w:r>
      <w:r w:rsidR="00221A5E" w:rsidRPr="00152B6A">
        <w:rPr>
          <w:rFonts w:ascii="Times New Roman" w:hAnsi="Times New Roman" w:cs="Times New Roman"/>
          <w:color w:val="auto"/>
        </w:rPr>
        <w:t xml:space="preserve"> </w:t>
      </w:r>
      <w:r w:rsidR="0097509F">
        <w:rPr>
          <w:rFonts w:ascii="Times New Roman" w:hAnsi="Times New Roman" w:cs="Times New Roman"/>
          <w:color w:val="auto"/>
        </w:rPr>
        <w:t>c</w:t>
      </w:r>
      <w:r w:rsidRPr="00152B6A">
        <w:rPr>
          <w:rFonts w:ascii="Times New Roman" w:hAnsi="Times New Roman" w:cs="Times New Roman"/>
          <w:color w:val="auto"/>
        </w:rPr>
        <w:t>ondições objetivas</w:t>
      </w:r>
      <w:r w:rsidR="001A02AD">
        <w:rPr>
          <w:rFonts w:ascii="Times New Roman" w:hAnsi="Times New Roman" w:cs="Times New Roman"/>
          <w:color w:val="auto"/>
        </w:rPr>
        <w:t xml:space="preserve"> do candidato</w:t>
      </w:r>
      <w:r w:rsidRPr="00152B6A">
        <w:rPr>
          <w:rFonts w:ascii="Times New Roman" w:hAnsi="Times New Roman" w:cs="Times New Roman"/>
          <w:color w:val="auto"/>
        </w:rPr>
        <w:t xml:space="preserve"> de dedicação</w:t>
      </w:r>
      <w:r w:rsidR="007B15AE" w:rsidRPr="00152B6A">
        <w:rPr>
          <w:rFonts w:ascii="Times New Roman" w:hAnsi="Times New Roman" w:cs="Times New Roman"/>
          <w:color w:val="auto"/>
        </w:rPr>
        <w:t xml:space="preserve"> e permanência n</w:t>
      </w:r>
      <w:r w:rsidRPr="00152B6A">
        <w:rPr>
          <w:rFonts w:ascii="Times New Roman" w:hAnsi="Times New Roman" w:cs="Times New Roman"/>
          <w:color w:val="auto"/>
        </w:rPr>
        <w:t>o curso, com vistas</w:t>
      </w:r>
      <w:r w:rsidR="001A02AD">
        <w:rPr>
          <w:rFonts w:ascii="Times New Roman" w:hAnsi="Times New Roman" w:cs="Times New Roman"/>
          <w:color w:val="auto"/>
        </w:rPr>
        <w:t xml:space="preserve"> à sua conclusão em tempo hábil;</w:t>
      </w:r>
    </w:p>
    <w:p w:rsidR="00E32FD2" w:rsidRPr="00152B6A" w:rsidRDefault="001A02AD" w:rsidP="00152B6A">
      <w:pPr>
        <w:pStyle w:val="Default"/>
        <w:spacing w:after="1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iv) </w:t>
      </w:r>
      <w:r w:rsidR="0097509F">
        <w:rPr>
          <w:rFonts w:ascii="Times New Roman" w:hAnsi="Times New Roman" w:cs="Times New Roman"/>
          <w:color w:val="auto"/>
        </w:rPr>
        <w:t>a</w:t>
      </w:r>
      <w:r>
        <w:rPr>
          <w:rFonts w:ascii="Times New Roman" w:hAnsi="Times New Roman" w:cs="Times New Roman"/>
          <w:color w:val="auto"/>
        </w:rPr>
        <w:t>derência do pré-projeto apresentado pelo candidato à área de concentração e linha (s) de pesquisa do programa.</w:t>
      </w:r>
    </w:p>
    <w:p w:rsidR="00B8261B" w:rsidRPr="00152B6A" w:rsidRDefault="00B8261B" w:rsidP="00152B6A">
      <w:pPr>
        <w:pStyle w:val="Default"/>
        <w:spacing w:after="120"/>
        <w:jc w:val="both"/>
        <w:rPr>
          <w:rFonts w:ascii="Times New Roman" w:hAnsi="Times New Roman" w:cs="Times New Roman"/>
          <w:color w:val="auto"/>
        </w:rPr>
      </w:pPr>
      <w:proofErr w:type="gramStart"/>
      <w:r w:rsidRPr="00152B6A">
        <w:rPr>
          <w:rFonts w:ascii="Times New Roman" w:hAnsi="Times New Roman" w:cs="Times New Roman"/>
          <w:color w:val="auto"/>
        </w:rPr>
        <w:t>Se</w:t>
      </w:r>
      <w:r w:rsidR="00C67BA4">
        <w:rPr>
          <w:rFonts w:ascii="Times New Roman" w:hAnsi="Times New Roman" w:cs="Times New Roman"/>
          <w:color w:val="auto"/>
        </w:rPr>
        <w:t>rão</w:t>
      </w:r>
      <w:proofErr w:type="gramEnd"/>
      <w:r w:rsidR="00C67BA4">
        <w:rPr>
          <w:rFonts w:ascii="Times New Roman" w:hAnsi="Times New Roman" w:cs="Times New Roman"/>
          <w:color w:val="auto"/>
        </w:rPr>
        <w:t xml:space="preserve"> atribuídas pela </w:t>
      </w:r>
      <w:r w:rsidR="00113956">
        <w:rPr>
          <w:rFonts w:ascii="Times New Roman" w:hAnsi="Times New Roman" w:cs="Times New Roman"/>
          <w:color w:val="auto"/>
        </w:rPr>
        <w:t xml:space="preserve">CIS - </w:t>
      </w:r>
      <w:r w:rsidR="00C67BA4">
        <w:rPr>
          <w:rFonts w:ascii="Times New Roman" w:hAnsi="Times New Roman" w:cs="Times New Roman"/>
          <w:color w:val="auto"/>
        </w:rPr>
        <w:t xml:space="preserve">Comissão </w:t>
      </w:r>
      <w:r w:rsidR="00113956">
        <w:rPr>
          <w:rFonts w:ascii="Times New Roman" w:hAnsi="Times New Roman" w:cs="Times New Roman"/>
          <w:color w:val="auto"/>
        </w:rPr>
        <w:t xml:space="preserve">Interna </w:t>
      </w:r>
      <w:r w:rsidR="00C67BA4">
        <w:rPr>
          <w:rFonts w:ascii="Times New Roman" w:hAnsi="Times New Roman" w:cs="Times New Roman"/>
          <w:color w:val="auto"/>
        </w:rPr>
        <w:t>de Seleção</w:t>
      </w:r>
      <w:r w:rsidRPr="00152B6A">
        <w:rPr>
          <w:rFonts w:ascii="Times New Roman" w:hAnsi="Times New Roman" w:cs="Times New Roman"/>
          <w:color w:val="auto"/>
        </w:rPr>
        <w:t xml:space="preserve"> </w:t>
      </w:r>
      <w:r w:rsidR="0097509F">
        <w:rPr>
          <w:rFonts w:ascii="Times New Roman" w:hAnsi="Times New Roman" w:cs="Times New Roman"/>
          <w:color w:val="auto"/>
        </w:rPr>
        <w:t xml:space="preserve">- </w:t>
      </w:r>
      <w:r w:rsidRPr="00152B6A">
        <w:rPr>
          <w:rFonts w:ascii="Times New Roman" w:hAnsi="Times New Roman" w:cs="Times New Roman"/>
          <w:color w:val="auto"/>
        </w:rPr>
        <w:t>nota</w:t>
      </w:r>
      <w:r w:rsidR="00DE6481" w:rsidRPr="00152B6A">
        <w:rPr>
          <w:rFonts w:ascii="Times New Roman" w:hAnsi="Times New Roman" w:cs="Times New Roman"/>
          <w:color w:val="auto"/>
        </w:rPr>
        <w:t xml:space="preserve">s de 0,0 (zero) até 10,0 (dez), </w:t>
      </w:r>
      <w:r w:rsidR="00DE6481" w:rsidRPr="00152B6A">
        <w:rPr>
          <w:rFonts w:ascii="Times New Roman" w:hAnsi="Times New Roman" w:cs="Times New Roman"/>
        </w:rPr>
        <w:t xml:space="preserve">sendo que os candidatos que obtiverem nota </w:t>
      </w:r>
      <w:r w:rsidR="00DE6481" w:rsidRPr="00152B6A">
        <w:rPr>
          <w:rFonts w:ascii="Times New Roman" w:hAnsi="Times New Roman" w:cs="Times New Roman"/>
          <w:color w:val="000000" w:themeColor="text1"/>
        </w:rPr>
        <w:t>inferior a 7,0 (sete)</w:t>
      </w:r>
      <w:r w:rsidR="00DE6481" w:rsidRPr="00152B6A">
        <w:rPr>
          <w:rFonts w:ascii="Times New Roman" w:hAnsi="Times New Roman" w:cs="Times New Roman"/>
        </w:rPr>
        <w:t xml:space="preserve"> serão eliminados do processo seletivo.</w:t>
      </w:r>
    </w:p>
    <w:p w:rsidR="00C32B8F" w:rsidRPr="00152B6A" w:rsidRDefault="00B8261B" w:rsidP="00152B6A">
      <w:pPr>
        <w:pStyle w:val="Default"/>
        <w:spacing w:after="120"/>
        <w:jc w:val="both"/>
        <w:rPr>
          <w:rFonts w:ascii="Times New Roman" w:hAnsi="Times New Roman" w:cs="Times New Roman"/>
          <w:b/>
          <w:color w:val="auto"/>
        </w:rPr>
      </w:pPr>
      <w:r w:rsidRPr="00E667A8">
        <w:rPr>
          <w:rFonts w:ascii="Times New Roman" w:hAnsi="Times New Roman" w:cs="Times New Roman"/>
          <w:color w:val="auto"/>
          <w:u w:val="single"/>
        </w:rPr>
        <w:t xml:space="preserve">4.2.3 Etapa 03 (três) </w:t>
      </w:r>
      <w:r w:rsidR="00200B28" w:rsidRPr="00E667A8">
        <w:rPr>
          <w:rFonts w:ascii="Times New Roman" w:hAnsi="Times New Roman" w:cs="Times New Roman"/>
          <w:color w:val="auto"/>
          <w:u w:val="single"/>
        </w:rPr>
        <w:t>(N3 – NOTA 3)</w:t>
      </w:r>
      <w:r w:rsidR="00200B28" w:rsidRPr="00152B6A">
        <w:rPr>
          <w:rFonts w:ascii="Times New Roman" w:hAnsi="Times New Roman" w:cs="Times New Roman"/>
          <w:color w:val="auto"/>
        </w:rPr>
        <w:t xml:space="preserve"> </w:t>
      </w:r>
      <w:r w:rsidR="00485847" w:rsidRPr="00152B6A">
        <w:rPr>
          <w:rFonts w:ascii="Times New Roman" w:hAnsi="Times New Roman" w:cs="Times New Roman"/>
          <w:b/>
          <w:color w:val="auto"/>
        </w:rPr>
        <w:t>–</w:t>
      </w:r>
      <w:r w:rsidRPr="00152B6A">
        <w:rPr>
          <w:rFonts w:ascii="Times New Roman" w:hAnsi="Times New Roman" w:cs="Times New Roman"/>
          <w:b/>
          <w:color w:val="auto"/>
        </w:rPr>
        <w:t xml:space="preserve"> </w:t>
      </w:r>
      <w:r w:rsidR="00485847" w:rsidRPr="00152B6A">
        <w:rPr>
          <w:rFonts w:ascii="Times New Roman" w:hAnsi="Times New Roman" w:cs="Times New Roman"/>
          <w:color w:val="auto"/>
        </w:rPr>
        <w:t>P</w:t>
      </w:r>
      <w:r w:rsidR="008746E4" w:rsidRPr="00152B6A">
        <w:rPr>
          <w:rFonts w:ascii="Times New Roman" w:hAnsi="Times New Roman" w:cs="Times New Roman"/>
          <w:color w:val="auto"/>
        </w:rPr>
        <w:t>rodução acadêmica</w:t>
      </w:r>
      <w:r w:rsidR="00AB30F9" w:rsidRPr="00152B6A">
        <w:rPr>
          <w:rFonts w:ascii="Times New Roman" w:hAnsi="Times New Roman" w:cs="Times New Roman"/>
          <w:color w:val="auto"/>
        </w:rPr>
        <w:t xml:space="preserve"> composta por</w:t>
      </w:r>
      <w:r w:rsidR="00AB30F9" w:rsidRPr="00152B6A">
        <w:rPr>
          <w:rFonts w:ascii="Times New Roman" w:hAnsi="Times New Roman" w:cs="Times New Roman"/>
          <w:b/>
          <w:color w:val="auto"/>
        </w:rPr>
        <w:t xml:space="preserve"> </w:t>
      </w:r>
      <w:r w:rsidR="00AB30F9" w:rsidRPr="00152B6A">
        <w:rPr>
          <w:rFonts w:ascii="Times New Roman" w:hAnsi="Times New Roman" w:cs="Times New Roman"/>
          <w:color w:val="auto"/>
        </w:rPr>
        <w:t>a</w:t>
      </w:r>
      <w:r w:rsidR="00805D6D" w:rsidRPr="00152B6A">
        <w:rPr>
          <w:rFonts w:ascii="Times New Roman" w:hAnsi="Times New Roman" w:cs="Times New Roman"/>
          <w:color w:val="auto"/>
        </w:rPr>
        <w:t xml:space="preserve">valiação </w:t>
      </w:r>
      <w:r w:rsidR="00EC5B39" w:rsidRPr="00152B6A">
        <w:rPr>
          <w:rFonts w:ascii="Times New Roman" w:hAnsi="Times New Roman" w:cs="Times New Roman"/>
          <w:color w:val="auto"/>
        </w:rPr>
        <w:t xml:space="preserve">classificatória </w:t>
      </w:r>
      <w:r w:rsidR="00DE6481" w:rsidRPr="00152B6A">
        <w:rPr>
          <w:rFonts w:ascii="Times New Roman" w:hAnsi="Times New Roman" w:cs="Times New Roman"/>
          <w:color w:val="auto"/>
        </w:rPr>
        <w:t xml:space="preserve">do </w:t>
      </w:r>
      <w:proofErr w:type="spellStart"/>
      <w:r w:rsidR="00DE6481" w:rsidRPr="00152B6A">
        <w:rPr>
          <w:rFonts w:ascii="Times New Roman" w:hAnsi="Times New Roman" w:cs="Times New Roman"/>
          <w:color w:val="auto"/>
        </w:rPr>
        <w:t>Curriculum</w:t>
      </w:r>
      <w:proofErr w:type="spellEnd"/>
      <w:r w:rsidR="00DE6481" w:rsidRPr="00152B6A">
        <w:rPr>
          <w:rFonts w:ascii="Times New Roman" w:hAnsi="Times New Roman" w:cs="Times New Roman"/>
          <w:color w:val="auto"/>
        </w:rPr>
        <w:t xml:space="preserve"> Lattes devidamente relacionada no</w:t>
      </w:r>
      <w:r w:rsidR="004C22F3">
        <w:rPr>
          <w:rFonts w:ascii="Times New Roman" w:hAnsi="Times New Roman" w:cs="Times New Roman"/>
          <w:color w:val="auto"/>
        </w:rPr>
        <w:t xml:space="preserve"> ANEXO</w:t>
      </w:r>
      <w:r w:rsidR="00AB30F9" w:rsidRPr="00152B6A">
        <w:rPr>
          <w:rFonts w:ascii="Times New Roman" w:hAnsi="Times New Roman" w:cs="Times New Roman"/>
          <w:color w:val="auto"/>
        </w:rPr>
        <w:t xml:space="preserve"> II</w:t>
      </w:r>
      <w:r w:rsidR="004C22F3">
        <w:rPr>
          <w:rFonts w:ascii="Times New Roman" w:hAnsi="Times New Roman" w:cs="Times New Roman"/>
          <w:color w:val="auto"/>
        </w:rPr>
        <w:t xml:space="preserve"> – Ficha de Avaliação Curricular</w:t>
      </w:r>
      <w:r w:rsidR="00AB30F9" w:rsidRPr="00152B6A">
        <w:rPr>
          <w:rFonts w:ascii="Times New Roman" w:hAnsi="Times New Roman" w:cs="Times New Roman"/>
          <w:color w:val="auto"/>
        </w:rPr>
        <w:t>.</w:t>
      </w:r>
      <w:r w:rsidR="00AB30F9" w:rsidRPr="00152B6A">
        <w:rPr>
          <w:rFonts w:ascii="Times New Roman" w:hAnsi="Times New Roman" w:cs="Times New Roman"/>
          <w:b/>
          <w:color w:val="auto"/>
        </w:rPr>
        <w:t xml:space="preserve"> </w:t>
      </w:r>
      <w:r w:rsidR="003365A0" w:rsidRPr="00152B6A">
        <w:rPr>
          <w:rFonts w:ascii="Times New Roman" w:hAnsi="Times New Roman" w:cs="Times New Roman"/>
          <w:color w:val="auto"/>
        </w:rPr>
        <w:t>A avaliação classificatória</w:t>
      </w:r>
      <w:r w:rsidR="00C32B8F" w:rsidRPr="00152B6A">
        <w:rPr>
          <w:rFonts w:ascii="Times New Roman" w:hAnsi="Times New Roman" w:cs="Times New Roman"/>
          <w:color w:val="auto"/>
        </w:rPr>
        <w:t xml:space="preserve"> da produção ac</w:t>
      </w:r>
      <w:r w:rsidR="008746E4" w:rsidRPr="00152B6A">
        <w:rPr>
          <w:rFonts w:ascii="Times New Roman" w:hAnsi="Times New Roman" w:cs="Times New Roman"/>
          <w:color w:val="auto"/>
        </w:rPr>
        <w:t xml:space="preserve">adêmica </w:t>
      </w:r>
      <w:r w:rsidR="00C32B8F" w:rsidRPr="00152B6A">
        <w:rPr>
          <w:rFonts w:ascii="Times New Roman" w:hAnsi="Times New Roman" w:cs="Times New Roman"/>
          <w:color w:val="auto"/>
        </w:rPr>
        <w:t>se dará pela anális</w:t>
      </w:r>
      <w:r w:rsidR="00DE6481" w:rsidRPr="00152B6A">
        <w:rPr>
          <w:rFonts w:ascii="Times New Roman" w:hAnsi="Times New Roman" w:cs="Times New Roman"/>
          <w:color w:val="auto"/>
        </w:rPr>
        <w:t>e e pontuação do Currículo Lattes</w:t>
      </w:r>
      <w:r w:rsidR="00C32B8F" w:rsidRPr="00152B6A">
        <w:rPr>
          <w:rFonts w:ascii="Times New Roman" w:hAnsi="Times New Roman" w:cs="Times New Roman"/>
          <w:color w:val="auto"/>
        </w:rPr>
        <w:t xml:space="preserve"> comprovado</w:t>
      </w:r>
      <w:r w:rsidR="004C22F3">
        <w:rPr>
          <w:rFonts w:ascii="Times New Roman" w:hAnsi="Times New Roman" w:cs="Times New Roman"/>
          <w:color w:val="auto"/>
        </w:rPr>
        <w:t xml:space="preserve"> e </w:t>
      </w:r>
      <w:r w:rsidR="00C32B8F" w:rsidRPr="00152B6A">
        <w:rPr>
          <w:rFonts w:ascii="Times New Roman" w:hAnsi="Times New Roman" w:cs="Times New Roman"/>
          <w:color w:val="auto"/>
        </w:rPr>
        <w:t>entregue pelo candidato no ato da inscrição. Os candi</w:t>
      </w:r>
      <w:r w:rsidR="00221A5E" w:rsidRPr="00152B6A">
        <w:rPr>
          <w:rFonts w:ascii="Times New Roman" w:hAnsi="Times New Roman" w:cs="Times New Roman"/>
          <w:color w:val="auto"/>
        </w:rPr>
        <w:t>datos serão ranqueados de acordo com</w:t>
      </w:r>
      <w:r w:rsidR="00C32B8F" w:rsidRPr="00152B6A">
        <w:rPr>
          <w:rFonts w:ascii="Times New Roman" w:hAnsi="Times New Roman" w:cs="Times New Roman"/>
          <w:color w:val="auto"/>
        </w:rPr>
        <w:t xml:space="preserve"> a linha de pesquisa e orientador por eles indicados no ato da inscrição.</w:t>
      </w:r>
    </w:p>
    <w:p w:rsidR="00E32FD2" w:rsidRPr="00152B6A" w:rsidRDefault="00C32B8F" w:rsidP="00152B6A">
      <w:pPr>
        <w:pStyle w:val="Default"/>
        <w:spacing w:after="120"/>
        <w:jc w:val="both"/>
        <w:rPr>
          <w:rFonts w:ascii="Times New Roman" w:hAnsi="Times New Roman" w:cs="Times New Roman"/>
          <w:color w:val="auto"/>
        </w:rPr>
      </w:pPr>
      <w:r w:rsidRPr="00152B6A">
        <w:rPr>
          <w:rFonts w:ascii="Times New Roman" w:hAnsi="Times New Roman" w:cs="Times New Roman"/>
          <w:color w:val="auto"/>
        </w:rPr>
        <w:t xml:space="preserve">A </w:t>
      </w:r>
      <w:r w:rsidR="004C22F3">
        <w:rPr>
          <w:rFonts w:ascii="Times New Roman" w:hAnsi="Times New Roman" w:cs="Times New Roman"/>
          <w:color w:val="auto"/>
        </w:rPr>
        <w:t xml:space="preserve">CIS - </w:t>
      </w:r>
      <w:r w:rsidRPr="00152B6A">
        <w:rPr>
          <w:rFonts w:ascii="Times New Roman" w:hAnsi="Times New Roman" w:cs="Times New Roman"/>
          <w:color w:val="auto"/>
        </w:rPr>
        <w:t xml:space="preserve">Comissão </w:t>
      </w:r>
      <w:r w:rsidR="004C22F3">
        <w:rPr>
          <w:rFonts w:ascii="Times New Roman" w:hAnsi="Times New Roman" w:cs="Times New Roman"/>
          <w:color w:val="auto"/>
        </w:rPr>
        <w:t xml:space="preserve">Interna </w:t>
      </w:r>
      <w:r w:rsidRPr="00152B6A">
        <w:rPr>
          <w:rFonts w:ascii="Times New Roman" w:hAnsi="Times New Roman" w:cs="Times New Roman"/>
          <w:color w:val="auto"/>
        </w:rPr>
        <w:t>de Seleção atribuirá</w:t>
      </w:r>
      <w:r w:rsidR="00DE6481" w:rsidRPr="00152B6A">
        <w:rPr>
          <w:rFonts w:ascii="Times New Roman" w:hAnsi="Times New Roman" w:cs="Times New Roman"/>
          <w:color w:val="auto"/>
        </w:rPr>
        <w:t>,</w:t>
      </w:r>
      <w:r w:rsidRPr="00152B6A">
        <w:rPr>
          <w:rFonts w:ascii="Times New Roman" w:hAnsi="Times New Roman" w:cs="Times New Roman"/>
          <w:color w:val="auto"/>
        </w:rPr>
        <w:t xml:space="preserve"> a partir da conferência dos documentos comprobatórios que deverão ser numerados sequencialmente pelo ca</w:t>
      </w:r>
      <w:r w:rsidR="0018525F">
        <w:rPr>
          <w:rFonts w:ascii="Times New Roman" w:hAnsi="Times New Roman" w:cs="Times New Roman"/>
          <w:color w:val="auto"/>
        </w:rPr>
        <w:t>ndidato, na ordem que constam na ficha de avaliação curricular</w:t>
      </w:r>
      <w:r w:rsidR="00D9482D">
        <w:rPr>
          <w:rFonts w:ascii="Times New Roman" w:hAnsi="Times New Roman" w:cs="Times New Roman"/>
          <w:color w:val="auto"/>
        </w:rPr>
        <w:t xml:space="preserve"> (ANEXO</w:t>
      </w:r>
      <w:r w:rsidR="00AB30F9" w:rsidRPr="00152B6A">
        <w:rPr>
          <w:rFonts w:ascii="Times New Roman" w:hAnsi="Times New Roman" w:cs="Times New Roman"/>
          <w:color w:val="auto"/>
        </w:rPr>
        <w:t xml:space="preserve"> II</w:t>
      </w:r>
      <w:r w:rsidR="004C22F3">
        <w:rPr>
          <w:rFonts w:ascii="Times New Roman" w:hAnsi="Times New Roman" w:cs="Times New Roman"/>
          <w:color w:val="auto"/>
        </w:rPr>
        <w:t>) do presente</w:t>
      </w:r>
      <w:r w:rsidRPr="00152B6A">
        <w:rPr>
          <w:rFonts w:ascii="Times New Roman" w:hAnsi="Times New Roman" w:cs="Times New Roman"/>
          <w:color w:val="auto"/>
        </w:rPr>
        <w:t xml:space="preserve"> edital, notas de 0,0 (zero) até 10,0 (dez), em funç</w:t>
      </w:r>
      <w:r w:rsidR="00DE6481" w:rsidRPr="00152B6A">
        <w:rPr>
          <w:rFonts w:ascii="Times New Roman" w:hAnsi="Times New Roman" w:cs="Times New Roman"/>
          <w:color w:val="auto"/>
        </w:rPr>
        <w:t>ão da quantidade da pontuação</w:t>
      </w:r>
      <w:r w:rsidRPr="00152B6A">
        <w:rPr>
          <w:rFonts w:ascii="Times New Roman" w:hAnsi="Times New Roman" w:cs="Times New Roman"/>
          <w:color w:val="auto"/>
        </w:rPr>
        <w:t xml:space="preserve"> comprovada pelo candidato. Ao candidato com maior p</w:t>
      </w:r>
      <w:r w:rsidR="00D9482D">
        <w:rPr>
          <w:rFonts w:ascii="Times New Roman" w:hAnsi="Times New Roman" w:cs="Times New Roman"/>
          <w:color w:val="auto"/>
        </w:rPr>
        <w:t>ontuação apurada e comprovada na Ficha de Avaliação Curricular (ANEXO</w:t>
      </w:r>
      <w:r w:rsidR="00AB30F9" w:rsidRPr="00152B6A">
        <w:rPr>
          <w:rFonts w:ascii="Times New Roman" w:hAnsi="Times New Roman" w:cs="Times New Roman"/>
          <w:color w:val="auto"/>
        </w:rPr>
        <w:t xml:space="preserve"> II</w:t>
      </w:r>
      <w:r w:rsidR="00D9482D">
        <w:rPr>
          <w:rFonts w:ascii="Times New Roman" w:hAnsi="Times New Roman" w:cs="Times New Roman"/>
          <w:color w:val="auto"/>
        </w:rPr>
        <w:t>) do presente</w:t>
      </w:r>
      <w:r w:rsidRPr="00152B6A">
        <w:rPr>
          <w:rFonts w:ascii="Times New Roman" w:hAnsi="Times New Roman" w:cs="Times New Roman"/>
          <w:color w:val="auto"/>
        </w:rPr>
        <w:t xml:space="preserve"> edital, s</w:t>
      </w:r>
      <w:r w:rsidR="00DE6481" w:rsidRPr="00152B6A">
        <w:rPr>
          <w:rFonts w:ascii="Times New Roman" w:hAnsi="Times New Roman" w:cs="Times New Roman"/>
          <w:color w:val="auto"/>
        </w:rPr>
        <w:t xml:space="preserve">erá atribuída </w:t>
      </w:r>
      <w:proofErr w:type="gramStart"/>
      <w:r w:rsidR="00DE6481" w:rsidRPr="00152B6A">
        <w:rPr>
          <w:rFonts w:ascii="Times New Roman" w:hAnsi="Times New Roman" w:cs="Times New Roman"/>
          <w:color w:val="auto"/>
        </w:rPr>
        <w:t>a</w:t>
      </w:r>
      <w:proofErr w:type="gramEnd"/>
      <w:r w:rsidR="00DE6481" w:rsidRPr="00152B6A">
        <w:rPr>
          <w:rFonts w:ascii="Times New Roman" w:hAnsi="Times New Roman" w:cs="Times New Roman"/>
          <w:color w:val="auto"/>
        </w:rPr>
        <w:t xml:space="preserve"> nota 10,0 (dez)</w:t>
      </w:r>
      <w:r w:rsidRPr="00152B6A">
        <w:rPr>
          <w:rFonts w:ascii="Times New Roman" w:hAnsi="Times New Roman" w:cs="Times New Roman"/>
          <w:color w:val="auto"/>
        </w:rPr>
        <w:t xml:space="preserve"> e os demais candidatos terão suas notas proporcionalmente relativizadas, calculadas através de regra de três simples.</w:t>
      </w:r>
    </w:p>
    <w:p w:rsidR="00885396" w:rsidRPr="00152B6A" w:rsidRDefault="00885396" w:rsidP="00885396">
      <w:pPr>
        <w:pStyle w:val="Default"/>
        <w:spacing w:after="120"/>
        <w:jc w:val="both"/>
        <w:rPr>
          <w:rFonts w:ascii="Times New Roman" w:hAnsi="Times New Roman" w:cs="Times New Roman"/>
          <w:color w:val="auto"/>
        </w:rPr>
      </w:pPr>
      <w:r w:rsidRPr="00885396">
        <w:rPr>
          <w:rFonts w:ascii="Times New Roman" w:hAnsi="Times New Roman" w:cs="Times New Roman"/>
        </w:rPr>
        <w:t>4.2.4</w:t>
      </w:r>
      <w:r w:rsidRPr="00885396">
        <w:rPr>
          <w:rFonts w:ascii="Times New Roman" w:hAnsi="Times New Roman" w:cs="Times New Roman"/>
          <w:color w:val="auto"/>
        </w:rPr>
        <w:t>. Para realização das etapas 01 e 02 do presente edital, os candidatos deverão apresentar documento oficial de identificação com foto para os avaliadores e/ou equipe de apoio.</w:t>
      </w:r>
    </w:p>
    <w:p w:rsidR="00C1512B" w:rsidRPr="00E667A8" w:rsidRDefault="00C1512B" w:rsidP="00152B6A">
      <w:pPr>
        <w:pStyle w:val="CM2"/>
        <w:spacing w:after="120" w:line="240" w:lineRule="auto"/>
        <w:jc w:val="both"/>
        <w:rPr>
          <w:rFonts w:ascii="Times New Roman" w:hAnsi="Times New Roman" w:cs="Times New Roman"/>
        </w:rPr>
      </w:pPr>
      <w:r w:rsidRPr="00E667A8">
        <w:rPr>
          <w:rFonts w:ascii="Times New Roman" w:hAnsi="Times New Roman" w:cs="Times New Roman"/>
        </w:rPr>
        <w:t>4.3. A Nota Final do candidato</w:t>
      </w:r>
    </w:p>
    <w:p w:rsidR="003B4FA0" w:rsidRDefault="00C1512B" w:rsidP="00E667A8">
      <w:pPr>
        <w:pStyle w:val="CM2"/>
        <w:spacing w:after="120" w:line="240" w:lineRule="auto"/>
        <w:jc w:val="both"/>
        <w:rPr>
          <w:rFonts w:ascii="Times New Roman" w:hAnsi="Times New Roman" w:cs="Times New Roman"/>
        </w:rPr>
      </w:pPr>
      <w:r w:rsidRPr="00152B6A">
        <w:rPr>
          <w:rFonts w:ascii="Times New Roman" w:hAnsi="Times New Roman" w:cs="Times New Roman"/>
        </w:rPr>
        <w:t xml:space="preserve">A nota final do candidato </w:t>
      </w:r>
      <w:r w:rsidR="0059393F" w:rsidRPr="00152B6A">
        <w:rPr>
          <w:rFonts w:ascii="Times New Roman" w:hAnsi="Times New Roman" w:cs="Times New Roman"/>
        </w:rPr>
        <w:t>referente ao Processo Seletivo regido por este Edital</w:t>
      </w:r>
      <w:r w:rsidRPr="00152B6A">
        <w:rPr>
          <w:rFonts w:ascii="Times New Roman" w:hAnsi="Times New Roman" w:cs="Times New Roman"/>
        </w:rPr>
        <w:t xml:space="preserve"> será</w:t>
      </w:r>
      <w:r w:rsidR="0059393F" w:rsidRPr="00152B6A">
        <w:rPr>
          <w:rFonts w:ascii="Times New Roman" w:hAnsi="Times New Roman" w:cs="Times New Roman"/>
        </w:rPr>
        <w:t xml:space="preserve"> gerada pela média aritmética</w:t>
      </w:r>
      <w:r w:rsidR="006E259D" w:rsidRPr="00152B6A">
        <w:rPr>
          <w:rFonts w:ascii="Times New Roman" w:hAnsi="Times New Roman" w:cs="Times New Roman"/>
        </w:rPr>
        <w:t xml:space="preserve"> simples</w:t>
      </w:r>
      <w:r w:rsidR="00C32B8F" w:rsidRPr="00152B6A">
        <w:rPr>
          <w:rFonts w:ascii="Times New Roman" w:hAnsi="Times New Roman" w:cs="Times New Roman"/>
        </w:rPr>
        <w:t xml:space="preserve"> </w:t>
      </w:r>
      <w:r w:rsidR="005C01FA" w:rsidRPr="00152B6A">
        <w:rPr>
          <w:rFonts w:ascii="Times New Roman" w:hAnsi="Times New Roman" w:cs="Times New Roman"/>
        </w:rPr>
        <w:t xml:space="preserve">das notas </w:t>
      </w:r>
      <w:r w:rsidR="00C32B8F" w:rsidRPr="00152B6A">
        <w:rPr>
          <w:rFonts w:ascii="Times New Roman" w:hAnsi="Times New Roman" w:cs="Times New Roman"/>
        </w:rPr>
        <w:t>de</w:t>
      </w:r>
      <w:r w:rsidR="008746E4" w:rsidRPr="00152B6A">
        <w:rPr>
          <w:rFonts w:ascii="Times New Roman" w:hAnsi="Times New Roman" w:cs="Times New Roman"/>
        </w:rPr>
        <w:t xml:space="preserve"> todas as etapas (N1+N2+N3)/3</w:t>
      </w:r>
      <w:r w:rsidR="0059393F" w:rsidRPr="00152B6A">
        <w:rPr>
          <w:rFonts w:ascii="Times New Roman" w:hAnsi="Times New Roman" w:cs="Times New Roman"/>
        </w:rPr>
        <w:t xml:space="preserve">. </w:t>
      </w:r>
      <w:r w:rsidR="006E259D" w:rsidRPr="00152B6A">
        <w:rPr>
          <w:rFonts w:ascii="Times New Roman" w:hAnsi="Times New Roman" w:cs="Times New Roman"/>
        </w:rPr>
        <w:t>O resultado será</w:t>
      </w:r>
      <w:r w:rsidR="00113956">
        <w:rPr>
          <w:rFonts w:ascii="Times New Roman" w:hAnsi="Times New Roman" w:cs="Times New Roman"/>
        </w:rPr>
        <w:t xml:space="preserve"> divulgado por meio de </w:t>
      </w:r>
      <w:r w:rsidR="00113956">
        <w:rPr>
          <w:rFonts w:ascii="Times New Roman" w:hAnsi="Times New Roman" w:cs="Times New Roman"/>
        </w:rPr>
        <w:lastRenderedPageBreak/>
        <w:t>listagem</w:t>
      </w:r>
      <w:r w:rsidR="006E259D" w:rsidRPr="00152B6A">
        <w:rPr>
          <w:rFonts w:ascii="Times New Roman" w:hAnsi="Times New Roman" w:cs="Times New Roman"/>
        </w:rPr>
        <w:t xml:space="preserve">, onde serão </w:t>
      </w:r>
      <w:r w:rsidR="00424DFF" w:rsidRPr="00152B6A">
        <w:rPr>
          <w:rFonts w:ascii="Times New Roman" w:hAnsi="Times New Roman" w:cs="Times New Roman"/>
        </w:rPr>
        <w:t>ranqueada</w:t>
      </w:r>
      <w:r w:rsidR="006E259D" w:rsidRPr="00152B6A">
        <w:rPr>
          <w:rFonts w:ascii="Times New Roman" w:hAnsi="Times New Roman" w:cs="Times New Roman"/>
        </w:rPr>
        <w:t xml:space="preserve">s em ordem decrescente as notas </w:t>
      </w:r>
      <w:r w:rsidR="00D9482D">
        <w:rPr>
          <w:rFonts w:ascii="Times New Roman" w:hAnsi="Times New Roman" w:cs="Times New Roman"/>
        </w:rPr>
        <w:t xml:space="preserve">finais </w:t>
      </w:r>
      <w:r w:rsidR="006E259D" w:rsidRPr="00152B6A">
        <w:rPr>
          <w:rFonts w:ascii="Times New Roman" w:hAnsi="Times New Roman" w:cs="Times New Roman"/>
        </w:rPr>
        <w:t>obtidas pelos respectivos candidatos.</w:t>
      </w:r>
      <w:r w:rsidR="00902142">
        <w:rPr>
          <w:rFonts w:ascii="Times New Roman" w:hAnsi="Times New Roman" w:cs="Times New Roman"/>
        </w:rPr>
        <w:t xml:space="preserve"> </w:t>
      </w:r>
    </w:p>
    <w:p w:rsidR="00367EA1" w:rsidRPr="000C30AF" w:rsidRDefault="00367EA1" w:rsidP="000C30AF">
      <w:pPr>
        <w:pStyle w:val="Default"/>
        <w:jc w:val="both"/>
        <w:rPr>
          <w:rFonts w:ascii="Times New Roman" w:hAnsi="Times New Roman" w:cs="Times New Roman"/>
        </w:rPr>
      </w:pPr>
      <w:r w:rsidRPr="000C30AF">
        <w:rPr>
          <w:rFonts w:ascii="Times New Roman" w:hAnsi="Times New Roman" w:cs="Times New Roman"/>
        </w:rPr>
        <w:t>Os resultados obtidos pelos candidatos optantes pela Resolução CONSUNI/UFG Nº 07/2015, que dispõe sobre a política de ações afirmativas para pretos</w:t>
      </w:r>
      <w:r w:rsidR="000C30AF" w:rsidRPr="000C30AF">
        <w:rPr>
          <w:rFonts w:ascii="Times New Roman" w:hAnsi="Times New Roman" w:cs="Times New Roman"/>
        </w:rPr>
        <w:t xml:space="preserve">, pardos e indígenas na pós-graduação </w:t>
      </w:r>
      <w:proofErr w:type="spellStart"/>
      <w:r w:rsidR="000C30AF" w:rsidRPr="000C30AF">
        <w:rPr>
          <w:rFonts w:ascii="Times New Roman" w:hAnsi="Times New Roman" w:cs="Times New Roman"/>
          <w:i/>
        </w:rPr>
        <w:t>stricto</w:t>
      </w:r>
      <w:proofErr w:type="spellEnd"/>
      <w:r w:rsidR="000C30AF" w:rsidRPr="000C30AF">
        <w:rPr>
          <w:rFonts w:ascii="Times New Roman" w:hAnsi="Times New Roman" w:cs="Times New Roman"/>
          <w:i/>
        </w:rPr>
        <w:t xml:space="preserve"> </w:t>
      </w:r>
      <w:proofErr w:type="spellStart"/>
      <w:r w:rsidR="000C30AF" w:rsidRPr="000C30AF">
        <w:rPr>
          <w:rFonts w:ascii="Times New Roman" w:hAnsi="Times New Roman" w:cs="Times New Roman"/>
          <w:i/>
        </w:rPr>
        <w:t>sensu</w:t>
      </w:r>
      <w:proofErr w:type="spellEnd"/>
      <w:r w:rsidR="000C30AF" w:rsidRPr="000C30AF">
        <w:rPr>
          <w:rFonts w:ascii="Times New Roman" w:hAnsi="Times New Roman" w:cs="Times New Roman"/>
        </w:rPr>
        <w:t xml:space="preserve"> da UFG serão igualmente ranqueados em ordem decrescente de acordo com sua classificação.</w:t>
      </w:r>
    </w:p>
    <w:p w:rsidR="00367EA1" w:rsidRDefault="00367EA1" w:rsidP="00367EA1">
      <w:pPr>
        <w:pStyle w:val="Default"/>
      </w:pPr>
    </w:p>
    <w:p w:rsidR="0059393F" w:rsidRPr="00152B6A" w:rsidRDefault="0059393F" w:rsidP="00152B6A">
      <w:pPr>
        <w:pStyle w:val="CM6"/>
        <w:spacing w:after="120"/>
        <w:jc w:val="both"/>
        <w:rPr>
          <w:rFonts w:ascii="Times New Roman" w:hAnsi="Times New Roman" w:cs="Times New Roman"/>
        </w:rPr>
      </w:pPr>
      <w:r w:rsidRPr="00E667A8">
        <w:rPr>
          <w:rFonts w:ascii="Times New Roman" w:hAnsi="Times New Roman" w:cs="Times New Roman"/>
        </w:rPr>
        <w:t>4.3.1 Em cas</w:t>
      </w:r>
      <w:r w:rsidR="00C1512B" w:rsidRPr="00E667A8">
        <w:rPr>
          <w:rFonts w:ascii="Times New Roman" w:hAnsi="Times New Roman" w:cs="Times New Roman"/>
        </w:rPr>
        <w:t>o de empate entre os candidatos</w:t>
      </w:r>
      <w:r w:rsidR="0097509F">
        <w:rPr>
          <w:rFonts w:ascii="Times New Roman" w:hAnsi="Times New Roman" w:cs="Times New Roman"/>
        </w:rPr>
        <w:t xml:space="preserve"> n</w:t>
      </w:r>
      <w:r w:rsidR="009C48B5" w:rsidRPr="00152B6A">
        <w:rPr>
          <w:rFonts w:ascii="Times New Roman" w:hAnsi="Times New Roman" w:cs="Times New Roman"/>
          <w:color w:val="000000"/>
          <w:shd w:val="clear" w:color="auto" w:fill="FFFFFF"/>
        </w:rPr>
        <w:t>o processo seletivo, será dada a prioridade de matrícula ao candidato que comprove ter renda familiar inferior a dez salários mínimos, ou ao de menor renda familiar, quando mais de um candidato preencher o critério inicial, de acordo com a</w:t>
      </w:r>
      <w:r w:rsidR="009C48B5" w:rsidRPr="00152B6A">
        <w:rPr>
          <w:rFonts w:ascii="Times New Roman" w:hAnsi="Times New Roman" w:cs="Times New Roman"/>
        </w:rPr>
        <w:t xml:space="preserve"> Lei 13.184 de 04 de novembro de 2015.</w:t>
      </w:r>
    </w:p>
    <w:p w:rsidR="0059393F" w:rsidRPr="00152B6A" w:rsidRDefault="00E911FB" w:rsidP="00152B6A">
      <w:pPr>
        <w:pStyle w:val="CM6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4.3.2</w:t>
      </w:r>
      <w:r w:rsidR="0059393F" w:rsidRPr="00152B6A">
        <w:rPr>
          <w:rFonts w:ascii="Times New Roman" w:hAnsi="Times New Roman" w:cs="Times New Roman"/>
        </w:rPr>
        <w:t xml:space="preserve"> Em caso de </w:t>
      </w:r>
      <w:r w:rsidR="001402D1" w:rsidRPr="00152B6A">
        <w:rPr>
          <w:rFonts w:ascii="Times New Roman" w:hAnsi="Times New Roman" w:cs="Times New Roman"/>
        </w:rPr>
        <w:t xml:space="preserve">algum candidato aprovado </w:t>
      </w:r>
      <w:r w:rsidR="00F9799C" w:rsidRPr="00152B6A">
        <w:rPr>
          <w:rFonts w:ascii="Times New Roman" w:hAnsi="Times New Roman" w:cs="Times New Roman"/>
        </w:rPr>
        <w:t>não efetuar a matrícula, até a</w:t>
      </w:r>
      <w:r w:rsidR="0059393F" w:rsidRPr="00152B6A">
        <w:rPr>
          <w:rFonts w:ascii="Times New Roman" w:hAnsi="Times New Roman" w:cs="Times New Roman"/>
        </w:rPr>
        <w:t xml:space="preserve"> data definida e divulgada pelo </w:t>
      </w:r>
      <w:r w:rsidR="005802C6">
        <w:rPr>
          <w:rFonts w:ascii="Times New Roman" w:hAnsi="Times New Roman" w:cs="Times New Roman"/>
        </w:rPr>
        <w:t>Programa de Pós-graduação em Gestão Organizacional</w:t>
      </w:r>
      <w:r w:rsidR="0059393F" w:rsidRPr="00152B6A">
        <w:rPr>
          <w:rFonts w:ascii="Times New Roman" w:hAnsi="Times New Roman" w:cs="Times New Roman"/>
        </w:rPr>
        <w:t xml:space="preserve">, será </w:t>
      </w:r>
      <w:r w:rsidR="000C30AF">
        <w:rPr>
          <w:rFonts w:ascii="Times New Roman" w:hAnsi="Times New Roman" w:cs="Times New Roman"/>
        </w:rPr>
        <w:t>admitido</w:t>
      </w:r>
      <w:r w:rsidR="0059393F" w:rsidRPr="00152B6A">
        <w:rPr>
          <w:rFonts w:ascii="Times New Roman" w:hAnsi="Times New Roman" w:cs="Times New Roman"/>
        </w:rPr>
        <w:t xml:space="preserve"> o candidato aprovado subsequente.</w:t>
      </w:r>
    </w:p>
    <w:p w:rsidR="0059393F" w:rsidRPr="00152B6A" w:rsidRDefault="00E911FB" w:rsidP="00152B6A">
      <w:pPr>
        <w:pStyle w:val="CM6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4.3.3</w:t>
      </w:r>
      <w:r w:rsidR="0059393F" w:rsidRPr="00152B6A">
        <w:rPr>
          <w:rFonts w:ascii="Times New Roman" w:hAnsi="Times New Roman" w:cs="Times New Roman"/>
        </w:rPr>
        <w:t xml:space="preserve"> Não haverá segunda chamada ou repetição de </w:t>
      </w:r>
      <w:r w:rsidR="00C61CAF">
        <w:rPr>
          <w:rFonts w:ascii="Times New Roman" w:hAnsi="Times New Roman" w:cs="Times New Roman"/>
        </w:rPr>
        <w:t>qualquer</w:t>
      </w:r>
      <w:r w:rsidR="0059393F" w:rsidRPr="00152B6A">
        <w:rPr>
          <w:rFonts w:ascii="Times New Roman" w:hAnsi="Times New Roman" w:cs="Times New Roman"/>
        </w:rPr>
        <w:t xml:space="preserve"> das avaliações. O não comparecimento a qualquer uma das etapas do processo seletivo, </w:t>
      </w:r>
      <w:r w:rsidR="007F4B26">
        <w:rPr>
          <w:rFonts w:ascii="Times New Roman" w:hAnsi="Times New Roman" w:cs="Times New Roman"/>
        </w:rPr>
        <w:t xml:space="preserve">por </w:t>
      </w:r>
      <w:r w:rsidR="0059393F" w:rsidRPr="00152B6A">
        <w:rPr>
          <w:rFonts w:ascii="Times New Roman" w:hAnsi="Times New Roman" w:cs="Times New Roman"/>
        </w:rPr>
        <w:t xml:space="preserve">qualquer motivo, caracteriza desistência do candidato e resultará na sua eliminação do processo seletivo. Não ocorrerá devolução da taxa de inscrição. </w:t>
      </w:r>
    </w:p>
    <w:p w:rsidR="00152B6A" w:rsidRPr="00E667A8" w:rsidRDefault="00E911FB" w:rsidP="00E667A8">
      <w:pPr>
        <w:pStyle w:val="CM2"/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4.3.4</w:t>
      </w:r>
      <w:r w:rsidR="0059393F" w:rsidRPr="00152B6A">
        <w:rPr>
          <w:rFonts w:ascii="Times New Roman" w:hAnsi="Times New Roman" w:cs="Times New Roman"/>
        </w:rPr>
        <w:t xml:space="preserve"> A divulgação de todos o</w:t>
      </w:r>
      <w:r>
        <w:rPr>
          <w:rFonts w:ascii="Times New Roman" w:hAnsi="Times New Roman" w:cs="Times New Roman"/>
        </w:rPr>
        <w:t>s resultados será realizada pela</w:t>
      </w:r>
      <w:r w:rsidR="001402D1" w:rsidRPr="00152B6A">
        <w:rPr>
          <w:rFonts w:ascii="Times New Roman" w:hAnsi="Times New Roman" w:cs="Times New Roman"/>
        </w:rPr>
        <w:t xml:space="preserve"> secretaria do </w:t>
      </w:r>
      <w:r w:rsidR="005802C6">
        <w:rPr>
          <w:rFonts w:ascii="Times New Roman" w:hAnsi="Times New Roman" w:cs="Times New Roman"/>
        </w:rPr>
        <w:t>Programa de Pós-graduação em Gestão Organizacional</w:t>
      </w:r>
      <w:r w:rsidR="000A2F53">
        <w:rPr>
          <w:rFonts w:ascii="Times New Roman" w:hAnsi="Times New Roman" w:cs="Times New Roman"/>
        </w:rPr>
        <w:t xml:space="preserve"> da Regional Catalão/UFG</w:t>
      </w:r>
      <w:r w:rsidR="001402D1" w:rsidRPr="00152B6A">
        <w:rPr>
          <w:rFonts w:ascii="Times New Roman" w:hAnsi="Times New Roman" w:cs="Times New Roman"/>
        </w:rPr>
        <w:t xml:space="preserve"> em sua</w:t>
      </w:r>
      <w:r w:rsidR="000A2F53">
        <w:rPr>
          <w:rFonts w:ascii="Times New Roman" w:hAnsi="Times New Roman" w:cs="Times New Roman"/>
        </w:rPr>
        <w:t>s</w:t>
      </w:r>
      <w:r w:rsidR="0059393F" w:rsidRPr="00152B6A">
        <w:rPr>
          <w:rFonts w:ascii="Times New Roman" w:hAnsi="Times New Roman" w:cs="Times New Roman"/>
        </w:rPr>
        <w:t xml:space="preserve"> </w:t>
      </w:r>
      <w:proofErr w:type="spellStart"/>
      <w:r w:rsidR="00273DEB" w:rsidRPr="00E71AC3">
        <w:rPr>
          <w:rFonts w:ascii="Times New Roman" w:hAnsi="Times New Roman" w:cs="Times New Roman"/>
          <w:i/>
        </w:rPr>
        <w:t>homepage</w:t>
      </w:r>
      <w:r w:rsidR="000A2F53" w:rsidRPr="00E71AC3">
        <w:rPr>
          <w:rFonts w:ascii="Times New Roman" w:hAnsi="Times New Roman" w:cs="Times New Roman"/>
          <w:i/>
        </w:rPr>
        <w:t>s</w:t>
      </w:r>
      <w:proofErr w:type="spellEnd"/>
      <w:r w:rsidR="00273DEB" w:rsidRPr="00152B6A">
        <w:rPr>
          <w:rFonts w:ascii="Times New Roman" w:hAnsi="Times New Roman" w:cs="Times New Roman"/>
        </w:rPr>
        <w:t xml:space="preserve"> </w:t>
      </w:r>
      <w:r w:rsidR="001402D1" w:rsidRPr="00152B6A">
        <w:rPr>
          <w:rFonts w:ascii="Times New Roman" w:hAnsi="Times New Roman" w:cs="Times New Roman"/>
        </w:rPr>
        <w:t>no</w:t>
      </w:r>
      <w:r w:rsidR="000A2F53">
        <w:rPr>
          <w:rFonts w:ascii="Times New Roman" w:hAnsi="Times New Roman" w:cs="Times New Roman"/>
        </w:rPr>
        <w:t>s</w:t>
      </w:r>
      <w:r w:rsidR="001402D1" w:rsidRPr="00152B6A">
        <w:rPr>
          <w:rFonts w:ascii="Times New Roman" w:hAnsi="Times New Roman" w:cs="Times New Roman"/>
        </w:rPr>
        <w:t xml:space="preserve"> endereço</w:t>
      </w:r>
      <w:r w:rsidR="000A2F53">
        <w:rPr>
          <w:rFonts w:ascii="Times New Roman" w:hAnsi="Times New Roman" w:cs="Times New Roman"/>
        </w:rPr>
        <w:t>s</w:t>
      </w:r>
      <w:r w:rsidR="001402D1" w:rsidRPr="00152B6A">
        <w:rPr>
          <w:rFonts w:ascii="Times New Roman" w:hAnsi="Times New Roman" w:cs="Times New Roman"/>
        </w:rPr>
        <w:t xml:space="preserve"> </w:t>
      </w:r>
      <w:hyperlink r:id="rId16" w:history="1">
        <w:r w:rsidR="00C61CAF" w:rsidRPr="005C6DAA">
          <w:rPr>
            <w:rStyle w:val="Hyperlink"/>
            <w:rFonts w:ascii="Times New Roman" w:hAnsi="Times New Roman"/>
            <w:shd w:val="clear" w:color="auto" w:fill="FFFFFF"/>
          </w:rPr>
          <w:t>http://www.ppggo.catalao.ufg.br</w:t>
        </w:r>
      </w:hyperlink>
      <w:r w:rsidR="00C61CAF">
        <w:rPr>
          <w:rFonts w:ascii="Times New Roman" w:hAnsi="Times New Roman" w:cs="Times New Roman"/>
          <w:shd w:val="clear" w:color="auto" w:fill="FFFFFF"/>
        </w:rPr>
        <w:t xml:space="preserve"> </w:t>
      </w:r>
      <w:r w:rsidR="000A2F53">
        <w:rPr>
          <w:rFonts w:ascii="Times New Roman" w:hAnsi="Times New Roman" w:cs="Times New Roman"/>
        </w:rPr>
        <w:t xml:space="preserve">e </w:t>
      </w:r>
      <w:hyperlink r:id="rId17" w:history="1">
        <w:r w:rsidR="00C61CAF" w:rsidRPr="005C6DAA">
          <w:rPr>
            <w:rStyle w:val="Hyperlink"/>
            <w:rFonts w:ascii="Times New Roman" w:hAnsi="Times New Roman"/>
          </w:rPr>
          <w:t>http://ppggo.sistemasph.com.br</w:t>
        </w:r>
      </w:hyperlink>
      <w:r w:rsidR="00C61CAF">
        <w:rPr>
          <w:rFonts w:ascii="Times New Roman" w:hAnsi="Times New Roman" w:cs="Times New Roman"/>
        </w:rPr>
        <w:t xml:space="preserve"> </w:t>
      </w:r>
    </w:p>
    <w:p w:rsidR="00E667A8" w:rsidRDefault="00E667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393F" w:rsidRDefault="0059393F" w:rsidP="00D635DA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52B6A">
        <w:rPr>
          <w:rFonts w:ascii="Times New Roman" w:hAnsi="Times New Roman" w:cs="Times New Roman"/>
          <w:b/>
          <w:sz w:val="24"/>
          <w:szCs w:val="24"/>
        </w:rPr>
        <w:t>4.4 CRONOGRAMA</w:t>
      </w:r>
      <w:proofErr w:type="gramEnd"/>
      <w:r w:rsidRPr="00152B6A">
        <w:rPr>
          <w:rFonts w:ascii="Times New Roman" w:hAnsi="Times New Roman" w:cs="Times New Roman"/>
          <w:b/>
          <w:sz w:val="24"/>
          <w:szCs w:val="24"/>
        </w:rPr>
        <w:t xml:space="preserve"> DO PROCESSO SELETIVO </w:t>
      </w:r>
    </w:p>
    <w:tbl>
      <w:tblPr>
        <w:tblW w:w="101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900"/>
        <w:gridCol w:w="8240"/>
      </w:tblGrid>
      <w:tr w:rsidR="00D635DA" w:rsidRPr="00B07247" w:rsidTr="00A647B9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DA" w:rsidRPr="00B07247" w:rsidRDefault="00D635DA" w:rsidP="009103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7247">
              <w:rPr>
                <w:rFonts w:ascii="Times New Roman" w:hAnsi="Times New Roman" w:cs="Times New Roman"/>
                <w:b/>
                <w:bCs/>
                <w:color w:val="000000"/>
              </w:rPr>
              <w:t>DATA/PERÍODO</w:t>
            </w:r>
          </w:p>
        </w:tc>
        <w:tc>
          <w:tcPr>
            <w:tcW w:w="8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DA" w:rsidRPr="00B07247" w:rsidRDefault="00D635DA" w:rsidP="00910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7247">
              <w:rPr>
                <w:rFonts w:ascii="Times New Roman" w:hAnsi="Times New Roman" w:cs="Times New Roman"/>
                <w:b/>
                <w:bCs/>
                <w:color w:val="000000"/>
              </w:rPr>
              <w:t>AÇÃO/AGENDAMENTO</w:t>
            </w:r>
          </w:p>
        </w:tc>
      </w:tr>
      <w:tr w:rsidR="00D635DA" w:rsidRPr="00B07247" w:rsidTr="00A647B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DA" w:rsidRPr="00B07247" w:rsidRDefault="00E911FB" w:rsidP="009103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31/08/2016</w:t>
            </w:r>
          </w:p>
        </w:tc>
        <w:tc>
          <w:tcPr>
            <w:tcW w:w="8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DA" w:rsidRPr="00B07247" w:rsidRDefault="00D635DA" w:rsidP="009103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7247">
              <w:rPr>
                <w:rFonts w:ascii="Times New Roman" w:hAnsi="Times New Roman" w:cs="Times New Roman"/>
                <w:color w:val="000000"/>
              </w:rPr>
              <w:t>Divulgação do edital e da comissão de seleção</w:t>
            </w:r>
          </w:p>
        </w:tc>
      </w:tr>
      <w:tr w:rsidR="00D635DA" w:rsidRPr="00B07247" w:rsidTr="00A647B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DA" w:rsidRPr="00B07247" w:rsidRDefault="00E911FB" w:rsidP="009103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02/09/2016</w:t>
            </w:r>
          </w:p>
        </w:tc>
        <w:tc>
          <w:tcPr>
            <w:tcW w:w="8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DA" w:rsidRPr="00B07247" w:rsidRDefault="00D635DA" w:rsidP="00C61C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7247">
              <w:rPr>
                <w:rFonts w:ascii="Times New Roman" w:hAnsi="Times New Roman" w:cs="Times New Roman"/>
                <w:color w:val="000000"/>
              </w:rPr>
              <w:t xml:space="preserve">Impugnação do edital </w:t>
            </w:r>
          </w:p>
        </w:tc>
      </w:tr>
      <w:tr w:rsidR="00D635DA" w:rsidRPr="00B07247" w:rsidTr="00A647B9">
        <w:trPr>
          <w:trHeight w:val="300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5DA" w:rsidRPr="00B07247" w:rsidRDefault="00D635DA" w:rsidP="009103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de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05/09/2016          a 25/10</w:t>
            </w:r>
            <w:r w:rsidRPr="00B07247">
              <w:rPr>
                <w:rFonts w:ascii="Times New Roman" w:hAnsi="Times New Roman" w:cs="Times New Roman"/>
                <w:color w:val="000000"/>
              </w:rPr>
              <w:t>/2016</w:t>
            </w:r>
          </w:p>
        </w:tc>
        <w:tc>
          <w:tcPr>
            <w:tcW w:w="8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35DA" w:rsidRPr="00B07247" w:rsidRDefault="00D635DA" w:rsidP="009103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7247">
              <w:rPr>
                <w:rFonts w:ascii="Times New Roman" w:hAnsi="Times New Roman" w:cs="Times New Roman"/>
                <w:color w:val="000000"/>
              </w:rPr>
              <w:t>Inscrições</w:t>
            </w:r>
          </w:p>
        </w:tc>
      </w:tr>
      <w:tr w:rsidR="00D635DA" w:rsidRPr="00B07247" w:rsidTr="00A647B9">
        <w:trPr>
          <w:trHeight w:val="300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DA" w:rsidRPr="00B07247" w:rsidRDefault="00D635DA" w:rsidP="009103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5DA" w:rsidRPr="00B07247" w:rsidRDefault="00D635DA" w:rsidP="009103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35DA" w:rsidRPr="00B07247" w:rsidTr="00A647B9">
        <w:trPr>
          <w:trHeight w:val="364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DA" w:rsidRPr="00B07247" w:rsidRDefault="00D635DA" w:rsidP="009103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até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26/10</w:t>
            </w:r>
            <w:r w:rsidRPr="00B07247">
              <w:rPr>
                <w:rFonts w:ascii="Times New Roman" w:hAnsi="Times New Roman" w:cs="Times New Roman"/>
                <w:color w:val="000000"/>
              </w:rPr>
              <w:t>/2016</w:t>
            </w:r>
          </w:p>
        </w:tc>
        <w:tc>
          <w:tcPr>
            <w:tcW w:w="8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DA" w:rsidRDefault="00D635DA" w:rsidP="009103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7247">
              <w:rPr>
                <w:rFonts w:ascii="Times New Roman" w:hAnsi="Times New Roman" w:cs="Times New Roman"/>
                <w:color w:val="000000"/>
              </w:rPr>
              <w:t>Divulgação das inscrições homologadas</w:t>
            </w:r>
          </w:p>
          <w:p w:rsidR="00851B04" w:rsidRPr="00B07247" w:rsidRDefault="00851B04" w:rsidP="00C61C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Divulgação dos membros da </w:t>
            </w:r>
            <w:r w:rsidR="00210D6B">
              <w:rPr>
                <w:rFonts w:ascii="Times New Roman" w:hAnsi="Times New Roman" w:cs="Times New Roman"/>
                <w:color w:val="000000"/>
              </w:rPr>
              <w:t>CIS – Comissão Interna de Seleção</w:t>
            </w:r>
          </w:p>
        </w:tc>
      </w:tr>
      <w:tr w:rsidR="00D635DA" w:rsidRPr="00B07247" w:rsidTr="00A647B9">
        <w:trPr>
          <w:trHeight w:val="296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DA" w:rsidRPr="00B07247" w:rsidRDefault="00D635DA" w:rsidP="009103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até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28/10</w:t>
            </w:r>
            <w:r w:rsidRPr="00B07247">
              <w:rPr>
                <w:rFonts w:ascii="Times New Roman" w:hAnsi="Times New Roman" w:cs="Times New Roman"/>
                <w:color w:val="000000"/>
              </w:rPr>
              <w:t>/2016</w:t>
            </w:r>
          </w:p>
        </w:tc>
        <w:tc>
          <w:tcPr>
            <w:tcW w:w="8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DA" w:rsidRPr="00B07247" w:rsidRDefault="00D635DA" w:rsidP="009103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7247">
              <w:rPr>
                <w:rFonts w:ascii="Times New Roman" w:hAnsi="Times New Roman" w:cs="Times New Roman"/>
                <w:color w:val="000000"/>
              </w:rPr>
              <w:t>Interposição de recurso específico à fase de homologação das inscrições</w:t>
            </w:r>
          </w:p>
        </w:tc>
      </w:tr>
      <w:tr w:rsidR="00D635DA" w:rsidRPr="00B07247" w:rsidTr="00A647B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DA" w:rsidRPr="00B07247" w:rsidRDefault="00D635DA" w:rsidP="009103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Até 01/11/2016</w:t>
            </w:r>
          </w:p>
        </w:tc>
        <w:tc>
          <w:tcPr>
            <w:tcW w:w="8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DA" w:rsidRPr="00B07247" w:rsidRDefault="00D635DA" w:rsidP="00CD0F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7247">
              <w:rPr>
                <w:rFonts w:ascii="Times New Roman" w:hAnsi="Times New Roman" w:cs="Times New Roman"/>
                <w:color w:val="000000"/>
              </w:rPr>
              <w:t>Divulgação do resultado da Interposição de recurso específico</w:t>
            </w:r>
            <w:r>
              <w:rPr>
                <w:rFonts w:ascii="Times New Roman" w:hAnsi="Times New Roman" w:cs="Times New Roman"/>
                <w:color w:val="000000"/>
              </w:rPr>
              <w:t xml:space="preserve"> à homologação das </w:t>
            </w:r>
            <w:r w:rsidRPr="000C30AF">
              <w:rPr>
                <w:rFonts w:ascii="Times New Roman" w:hAnsi="Times New Roman" w:cs="Times New Roman"/>
                <w:color w:val="0D0D0D" w:themeColor="text1" w:themeTint="F2"/>
              </w:rPr>
              <w:t>inscrições</w:t>
            </w:r>
            <w:r w:rsidR="00E71AC3" w:rsidRPr="000C30AF">
              <w:rPr>
                <w:rFonts w:ascii="Times New Roman" w:hAnsi="Times New Roman" w:cs="Times New Roman"/>
                <w:color w:val="0D0D0D" w:themeColor="text1" w:themeTint="F2"/>
              </w:rPr>
              <w:t xml:space="preserve"> e </w:t>
            </w:r>
            <w:r w:rsidR="00C61CAF" w:rsidRPr="000C30AF">
              <w:rPr>
                <w:rFonts w:ascii="Times New Roman" w:hAnsi="Times New Roman" w:cs="Times New Roman"/>
                <w:color w:val="0D0D0D" w:themeColor="text1" w:themeTint="F2"/>
              </w:rPr>
              <w:t xml:space="preserve">alegação de suspeição ou impedimento </w:t>
            </w:r>
            <w:r w:rsidR="00851B04" w:rsidRPr="000C30AF">
              <w:rPr>
                <w:rFonts w:ascii="Times New Roman" w:hAnsi="Times New Roman" w:cs="Times New Roman"/>
                <w:color w:val="0D0D0D" w:themeColor="text1" w:themeTint="F2"/>
              </w:rPr>
              <w:t>dos membros que compõem</w:t>
            </w:r>
            <w:r w:rsidR="00E71AC3" w:rsidRPr="000C30AF">
              <w:rPr>
                <w:rFonts w:ascii="Times New Roman" w:hAnsi="Times New Roman" w:cs="Times New Roman"/>
                <w:color w:val="0D0D0D" w:themeColor="text1" w:themeTint="F2"/>
              </w:rPr>
              <w:t xml:space="preserve"> a </w:t>
            </w:r>
            <w:r w:rsidR="00210D6B" w:rsidRPr="000C30AF">
              <w:rPr>
                <w:rFonts w:ascii="Times New Roman" w:hAnsi="Times New Roman" w:cs="Times New Roman"/>
                <w:color w:val="0D0D0D" w:themeColor="text1" w:themeTint="F2"/>
              </w:rPr>
              <w:t>CIS – Comissão Interna de Seleção</w:t>
            </w:r>
          </w:p>
        </w:tc>
      </w:tr>
      <w:tr w:rsidR="00D635DA" w:rsidRPr="00B07247" w:rsidTr="00A647B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DA" w:rsidRPr="00B07247" w:rsidRDefault="0050129E" w:rsidP="009103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Dia 04</w:t>
            </w:r>
            <w:r w:rsidR="00D635DA">
              <w:rPr>
                <w:rFonts w:ascii="Times New Roman" w:hAnsi="Times New Roman" w:cs="Times New Roman"/>
                <w:color w:val="000000"/>
              </w:rPr>
              <w:t>/11</w:t>
            </w:r>
            <w:r w:rsidR="00D635DA" w:rsidRPr="00B07247">
              <w:rPr>
                <w:rFonts w:ascii="Times New Roman" w:hAnsi="Times New Roman" w:cs="Times New Roman"/>
                <w:color w:val="000000"/>
              </w:rPr>
              <w:t>/2016</w:t>
            </w:r>
          </w:p>
        </w:tc>
        <w:tc>
          <w:tcPr>
            <w:tcW w:w="8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DA" w:rsidRPr="003125FA" w:rsidRDefault="00D635DA" w:rsidP="009103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125FA">
              <w:rPr>
                <w:rFonts w:ascii="Times New Roman" w:hAnsi="Times New Roman" w:cs="Times New Roman"/>
                <w:b/>
                <w:color w:val="000000" w:themeColor="text1"/>
              </w:rPr>
              <w:t>1ª Etapa - Prova de suficiência em Língua Inglesa</w:t>
            </w:r>
          </w:p>
          <w:p w:rsidR="0050129E" w:rsidRPr="003125FA" w:rsidRDefault="0050129E" w:rsidP="009103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25FA">
              <w:rPr>
                <w:rFonts w:ascii="Times New Roman" w:hAnsi="Times New Roman" w:cs="Times New Roman"/>
                <w:b/>
                <w:color w:val="000000" w:themeColor="text1"/>
              </w:rPr>
              <w:t>Local:</w:t>
            </w:r>
            <w:r w:rsidRPr="003125FA">
              <w:rPr>
                <w:rFonts w:ascii="Times New Roman" w:hAnsi="Times New Roman" w:cs="Times New Roman"/>
                <w:color w:val="000000" w:themeColor="text1"/>
              </w:rPr>
              <w:t xml:space="preserve"> Mini auditório Lívia Abraão do Nascimento – Andar térreo do Bloco Didático I da Regional Catalão, situada à Av. Dr. Lamartine P. </w:t>
            </w:r>
            <w:proofErr w:type="spellStart"/>
            <w:r w:rsidRPr="003125FA">
              <w:rPr>
                <w:rFonts w:ascii="Times New Roman" w:hAnsi="Times New Roman" w:cs="Times New Roman"/>
                <w:color w:val="000000" w:themeColor="text1"/>
              </w:rPr>
              <w:t>Avellar</w:t>
            </w:r>
            <w:proofErr w:type="spellEnd"/>
            <w:r w:rsidRPr="003125FA">
              <w:rPr>
                <w:rFonts w:ascii="Times New Roman" w:hAnsi="Times New Roman" w:cs="Times New Roman"/>
                <w:color w:val="000000" w:themeColor="text1"/>
              </w:rPr>
              <w:t xml:space="preserve">, 1120 – Setor </w:t>
            </w:r>
            <w:proofErr w:type="gramStart"/>
            <w:r w:rsidRPr="003125FA">
              <w:rPr>
                <w:rFonts w:ascii="Times New Roman" w:hAnsi="Times New Roman" w:cs="Times New Roman"/>
                <w:color w:val="000000" w:themeColor="text1"/>
              </w:rPr>
              <w:t>Universitário</w:t>
            </w:r>
            <w:proofErr w:type="gramEnd"/>
            <w:r w:rsidRPr="003125F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50129E" w:rsidRPr="003125FA" w:rsidRDefault="0050129E" w:rsidP="009103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125FA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 xml:space="preserve">Horário: </w:t>
            </w:r>
            <w:r w:rsidR="0076147C">
              <w:rPr>
                <w:rFonts w:ascii="Times New Roman" w:hAnsi="Times New Roman" w:cs="Times New Roman"/>
                <w:color w:val="000000" w:themeColor="text1"/>
              </w:rPr>
              <w:t xml:space="preserve">das 18h30 </w:t>
            </w:r>
            <w:proofErr w:type="spellStart"/>
            <w:r w:rsidR="0076147C">
              <w:rPr>
                <w:rFonts w:ascii="Times New Roman" w:hAnsi="Times New Roman" w:cs="Times New Roman"/>
                <w:color w:val="000000" w:themeColor="text1"/>
              </w:rPr>
              <w:t>min</w:t>
            </w:r>
            <w:proofErr w:type="spellEnd"/>
            <w:r w:rsidR="0076147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61CAF">
              <w:rPr>
                <w:rFonts w:ascii="Times New Roman" w:hAnsi="Times New Roman" w:cs="Times New Roman"/>
                <w:color w:val="000000" w:themeColor="text1"/>
              </w:rPr>
              <w:t>à</w:t>
            </w:r>
            <w:r w:rsidR="0076147C">
              <w:rPr>
                <w:rFonts w:ascii="Times New Roman" w:hAnsi="Times New Roman" w:cs="Times New Roman"/>
                <w:color w:val="000000" w:themeColor="text1"/>
              </w:rPr>
              <w:t>s 19h</w:t>
            </w:r>
            <w:r w:rsidRPr="003125FA">
              <w:rPr>
                <w:rFonts w:ascii="Times New Roman" w:hAnsi="Times New Roman" w:cs="Times New Roman"/>
                <w:color w:val="000000" w:themeColor="text1"/>
              </w:rPr>
              <w:t xml:space="preserve">15 </w:t>
            </w:r>
            <w:proofErr w:type="spellStart"/>
            <w:r w:rsidRPr="003125FA">
              <w:rPr>
                <w:rFonts w:ascii="Times New Roman" w:hAnsi="Times New Roman" w:cs="Times New Roman"/>
                <w:color w:val="000000" w:themeColor="text1"/>
              </w:rPr>
              <w:t>min</w:t>
            </w:r>
            <w:proofErr w:type="spellEnd"/>
            <w:r w:rsidRPr="003125FA">
              <w:rPr>
                <w:rFonts w:ascii="Times New Roman" w:hAnsi="Times New Roman" w:cs="Times New Roman"/>
                <w:color w:val="000000" w:themeColor="text1"/>
              </w:rPr>
              <w:t xml:space="preserve"> entrada (identificação e credenciamento)</w:t>
            </w:r>
          </w:p>
          <w:p w:rsidR="0050129E" w:rsidRPr="003125FA" w:rsidRDefault="00E911FB" w:rsidP="009103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   </w:t>
            </w:r>
            <w:proofErr w:type="gramStart"/>
            <w:r w:rsidR="003125FA" w:rsidRPr="003125FA">
              <w:rPr>
                <w:rFonts w:ascii="Times New Roman" w:hAnsi="Times New Roman" w:cs="Times New Roman"/>
                <w:color w:val="000000" w:themeColor="text1"/>
              </w:rPr>
              <w:t>das</w:t>
            </w:r>
            <w:proofErr w:type="gramEnd"/>
            <w:r w:rsidR="0050129E" w:rsidRPr="003125FA">
              <w:rPr>
                <w:rFonts w:ascii="Times New Roman" w:hAnsi="Times New Roman" w:cs="Times New Roman"/>
                <w:color w:val="000000" w:themeColor="text1"/>
              </w:rPr>
              <w:t xml:space="preserve"> 19</w:t>
            </w:r>
            <w:r w:rsidR="00C61CAF">
              <w:rPr>
                <w:rFonts w:ascii="Times New Roman" w:hAnsi="Times New Roman" w:cs="Times New Roman"/>
                <w:color w:val="000000" w:themeColor="text1"/>
              </w:rPr>
              <w:t>h30 mim à</w:t>
            </w:r>
            <w:r w:rsidR="0076147C">
              <w:rPr>
                <w:rFonts w:ascii="Times New Roman" w:hAnsi="Times New Roman" w:cs="Times New Roman"/>
                <w:color w:val="000000" w:themeColor="text1"/>
              </w:rPr>
              <w:t>s 22:30</w:t>
            </w:r>
            <w:proofErr w:type="spellStart"/>
            <w:r w:rsidR="0050129E" w:rsidRPr="003125FA">
              <w:rPr>
                <w:rFonts w:ascii="Times New Roman" w:hAnsi="Times New Roman" w:cs="Times New Roman"/>
                <w:color w:val="000000" w:themeColor="text1"/>
              </w:rPr>
              <w:t>min</w:t>
            </w:r>
            <w:proofErr w:type="spellEnd"/>
            <w:r w:rsidR="0050129E" w:rsidRPr="003125FA">
              <w:rPr>
                <w:rFonts w:ascii="Times New Roman" w:hAnsi="Times New Roman" w:cs="Times New Roman"/>
                <w:color w:val="000000" w:themeColor="text1"/>
              </w:rPr>
              <w:t xml:space="preserve"> realização da prova</w:t>
            </w:r>
          </w:p>
          <w:p w:rsidR="003125FA" w:rsidRPr="003125FA" w:rsidRDefault="003125FA" w:rsidP="009103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125FA" w:rsidRPr="003125FA" w:rsidRDefault="003125FA" w:rsidP="009103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u w:val="single"/>
              </w:rPr>
            </w:pPr>
            <w:r w:rsidRPr="003125FA">
              <w:rPr>
                <w:rFonts w:ascii="Times New Roman" w:hAnsi="Times New Roman" w:cs="Times New Roman"/>
                <w:color w:val="000000" w:themeColor="text1"/>
                <w:sz w:val="20"/>
                <w:u w:val="single"/>
              </w:rPr>
              <w:t>OBSERVAÇÃO:</w:t>
            </w:r>
          </w:p>
          <w:p w:rsidR="003125FA" w:rsidRPr="003125FA" w:rsidRDefault="003125FA" w:rsidP="009103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125FA">
              <w:rPr>
                <w:rFonts w:ascii="Times New Roman" w:hAnsi="Times New Roman" w:cs="Times New Roman"/>
                <w:color w:val="000000" w:themeColor="text1"/>
                <w:sz w:val="20"/>
              </w:rPr>
              <w:t>Em caso de problemas de ordem técnica, natural ou por motivo de força maior que impeça a aplicação da prova no dia e horários constantes</w:t>
            </w:r>
            <w:r w:rsidR="002701D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acima</w:t>
            </w:r>
            <w:r w:rsidRPr="003125FA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, fica a mesma </w:t>
            </w:r>
            <w:r w:rsidR="00E911FB">
              <w:rPr>
                <w:rFonts w:ascii="Times New Roman" w:hAnsi="Times New Roman" w:cs="Times New Roman"/>
                <w:color w:val="000000" w:themeColor="text1"/>
                <w:sz w:val="20"/>
              </w:rPr>
              <w:t>re</w:t>
            </w:r>
            <w:r w:rsidRPr="003125FA">
              <w:rPr>
                <w:rFonts w:ascii="Times New Roman" w:hAnsi="Times New Roman" w:cs="Times New Roman"/>
                <w:color w:val="000000" w:themeColor="text1"/>
                <w:sz w:val="20"/>
              </w:rPr>
              <w:t>agendada para:</w:t>
            </w:r>
          </w:p>
          <w:p w:rsidR="003125FA" w:rsidRPr="003125FA" w:rsidRDefault="003125FA" w:rsidP="009103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125FA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Dia:</w:t>
            </w:r>
            <w:r w:rsidRPr="003125FA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07/11/2016</w:t>
            </w:r>
          </w:p>
          <w:p w:rsidR="003125FA" w:rsidRPr="003125FA" w:rsidRDefault="003125FA" w:rsidP="009103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125FA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Local:</w:t>
            </w:r>
            <w:r w:rsidRPr="003125FA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Mini auditório Lívia Abraão do Nascimento – Andar térreo do Bloco Didático I da Regional Catalão, situada à Av. Dr. Lamartine P. </w:t>
            </w:r>
            <w:proofErr w:type="spellStart"/>
            <w:r w:rsidRPr="003125FA">
              <w:rPr>
                <w:rFonts w:ascii="Times New Roman" w:hAnsi="Times New Roman" w:cs="Times New Roman"/>
                <w:color w:val="000000" w:themeColor="text1"/>
                <w:sz w:val="20"/>
              </w:rPr>
              <w:t>Avellar</w:t>
            </w:r>
            <w:proofErr w:type="spellEnd"/>
            <w:r w:rsidRPr="003125FA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, 1120 – Setor </w:t>
            </w:r>
            <w:proofErr w:type="gramStart"/>
            <w:r w:rsidRPr="003125FA">
              <w:rPr>
                <w:rFonts w:ascii="Times New Roman" w:hAnsi="Times New Roman" w:cs="Times New Roman"/>
                <w:color w:val="000000" w:themeColor="text1"/>
                <w:sz w:val="20"/>
              </w:rPr>
              <w:t>Universitário</w:t>
            </w:r>
            <w:proofErr w:type="gramEnd"/>
          </w:p>
          <w:p w:rsidR="003125FA" w:rsidRPr="003125FA" w:rsidRDefault="003125FA" w:rsidP="009103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125FA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Horário:</w:t>
            </w:r>
            <w:r w:rsidR="0076147C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das 06h30 </w:t>
            </w:r>
            <w:proofErr w:type="spellStart"/>
            <w:r w:rsidR="0076147C">
              <w:rPr>
                <w:rFonts w:ascii="Times New Roman" w:hAnsi="Times New Roman" w:cs="Times New Roman"/>
                <w:color w:val="000000" w:themeColor="text1"/>
                <w:sz w:val="20"/>
              </w:rPr>
              <w:t>min</w:t>
            </w:r>
            <w:proofErr w:type="spellEnd"/>
            <w:r w:rsidR="0076147C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="007F4B26">
              <w:rPr>
                <w:rFonts w:ascii="Times New Roman" w:hAnsi="Times New Roman" w:cs="Times New Roman"/>
                <w:color w:val="000000" w:themeColor="text1"/>
                <w:sz w:val="20"/>
              </w:rPr>
              <w:t>à</w:t>
            </w:r>
            <w:r w:rsidR="0076147C">
              <w:rPr>
                <w:rFonts w:ascii="Times New Roman" w:hAnsi="Times New Roman" w:cs="Times New Roman"/>
                <w:color w:val="000000" w:themeColor="text1"/>
                <w:sz w:val="20"/>
              </w:rPr>
              <w:t>s 07h</w:t>
            </w:r>
            <w:r w:rsidRPr="003125FA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15 </w:t>
            </w:r>
            <w:proofErr w:type="spellStart"/>
            <w:r w:rsidRPr="003125FA">
              <w:rPr>
                <w:rFonts w:ascii="Times New Roman" w:hAnsi="Times New Roman" w:cs="Times New Roman"/>
                <w:color w:val="000000" w:themeColor="text1"/>
                <w:sz w:val="20"/>
              </w:rPr>
              <w:t>min</w:t>
            </w:r>
            <w:proofErr w:type="spellEnd"/>
            <w:r w:rsidRPr="003125FA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="00AC48BC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- </w:t>
            </w:r>
            <w:r w:rsidRPr="003125FA">
              <w:rPr>
                <w:rFonts w:ascii="Times New Roman" w:hAnsi="Times New Roman" w:cs="Times New Roman"/>
                <w:color w:val="000000" w:themeColor="text1"/>
                <w:sz w:val="20"/>
              </w:rPr>
              <w:t>entrada (identificação e credenciamento)</w:t>
            </w:r>
          </w:p>
          <w:p w:rsidR="003125FA" w:rsidRPr="003125FA" w:rsidRDefault="007F4B26" w:rsidP="0091035D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              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das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07h30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min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à</w:t>
            </w:r>
            <w:r w:rsidR="0076147C">
              <w:rPr>
                <w:rFonts w:ascii="Times New Roman" w:hAnsi="Times New Roman" w:cs="Times New Roman"/>
                <w:color w:val="000000" w:themeColor="text1"/>
                <w:sz w:val="20"/>
              </w:rPr>
              <w:t>s 10:30</w:t>
            </w:r>
            <w:proofErr w:type="spellStart"/>
            <w:r w:rsidR="003125FA" w:rsidRPr="003125FA">
              <w:rPr>
                <w:rFonts w:ascii="Times New Roman" w:hAnsi="Times New Roman" w:cs="Times New Roman"/>
                <w:color w:val="000000" w:themeColor="text1"/>
                <w:sz w:val="20"/>
              </w:rPr>
              <w:t>min</w:t>
            </w:r>
            <w:proofErr w:type="spellEnd"/>
            <w:r w:rsidR="003125FA" w:rsidRPr="003125FA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="00AC48BC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- </w:t>
            </w:r>
            <w:r w:rsidR="003125FA" w:rsidRPr="003125FA">
              <w:rPr>
                <w:rFonts w:ascii="Times New Roman" w:hAnsi="Times New Roman" w:cs="Times New Roman"/>
                <w:color w:val="000000" w:themeColor="text1"/>
                <w:sz w:val="20"/>
              </w:rPr>
              <w:t>realização da prova</w:t>
            </w:r>
          </w:p>
        </w:tc>
      </w:tr>
      <w:tr w:rsidR="00D635DA" w:rsidRPr="00B07247" w:rsidTr="00A647B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DA" w:rsidRPr="00B07247" w:rsidRDefault="00D635DA" w:rsidP="009103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lastRenderedPageBreak/>
              <w:t>até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08/11</w:t>
            </w:r>
            <w:r w:rsidRPr="00B07247">
              <w:rPr>
                <w:rFonts w:ascii="Times New Roman" w:hAnsi="Times New Roman" w:cs="Times New Roman"/>
                <w:color w:val="000000"/>
              </w:rPr>
              <w:t>/2016</w:t>
            </w:r>
          </w:p>
        </w:tc>
        <w:tc>
          <w:tcPr>
            <w:tcW w:w="8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DA" w:rsidRPr="00B07247" w:rsidRDefault="00D635DA" w:rsidP="009103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7247">
              <w:rPr>
                <w:rFonts w:ascii="Times New Roman" w:hAnsi="Times New Roman" w:cs="Times New Roman"/>
                <w:color w:val="000000"/>
              </w:rPr>
              <w:t>Divulgação do resultado da Etapa 1 - Prova de suficiência em Língua Inglesa</w:t>
            </w:r>
          </w:p>
        </w:tc>
      </w:tr>
      <w:tr w:rsidR="00D635DA" w:rsidRPr="00B07247" w:rsidTr="00A647B9">
        <w:trPr>
          <w:trHeight w:val="315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DA" w:rsidRPr="00B07247" w:rsidRDefault="00D635DA" w:rsidP="009103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até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10/1</w:t>
            </w:r>
            <w:r w:rsidRPr="00B07247">
              <w:rPr>
                <w:rFonts w:ascii="Times New Roman" w:hAnsi="Times New Roman" w:cs="Times New Roman"/>
                <w:color w:val="000000"/>
              </w:rPr>
              <w:t>1/2016</w:t>
            </w:r>
          </w:p>
        </w:tc>
        <w:tc>
          <w:tcPr>
            <w:tcW w:w="8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DA" w:rsidRPr="00B07247" w:rsidRDefault="00D635DA" w:rsidP="009103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7247">
              <w:rPr>
                <w:rFonts w:ascii="Times New Roman" w:hAnsi="Times New Roman" w:cs="Times New Roman"/>
                <w:color w:val="000000"/>
              </w:rPr>
              <w:t>Interposição de recurso específico do resultado da Etapa 1 - Prova de suficiência em Língua Inglesa</w:t>
            </w:r>
          </w:p>
        </w:tc>
      </w:tr>
      <w:tr w:rsidR="00D635DA" w:rsidRPr="00B07247" w:rsidTr="0091035D">
        <w:trPr>
          <w:trHeight w:val="253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DA" w:rsidRPr="00B07247" w:rsidRDefault="00D635DA" w:rsidP="009103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DA" w:rsidRPr="00B07247" w:rsidRDefault="00D635DA" w:rsidP="009103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35DA" w:rsidRPr="00B07247" w:rsidTr="00A647B9">
        <w:trPr>
          <w:trHeight w:val="300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DA" w:rsidRPr="00B07247" w:rsidRDefault="00D635DA" w:rsidP="009103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até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11/11</w:t>
            </w:r>
            <w:r w:rsidRPr="00B07247">
              <w:rPr>
                <w:rFonts w:ascii="Times New Roman" w:hAnsi="Times New Roman" w:cs="Times New Roman"/>
                <w:color w:val="000000"/>
              </w:rPr>
              <w:t>/2016</w:t>
            </w:r>
          </w:p>
        </w:tc>
        <w:tc>
          <w:tcPr>
            <w:tcW w:w="8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DA" w:rsidRPr="00B07247" w:rsidRDefault="00D635DA" w:rsidP="009103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7247">
              <w:rPr>
                <w:rFonts w:ascii="Times New Roman" w:hAnsi="Times New Roman" w:cs="Times New Roman"/>
                <w:color w:val="000000"/>
              </w:rPr>
              <w:t xml:space="preserve">Divulgação do resultado da Interposição de recurso específico do resultado da Etapa 1 - Prova de suficiência em Língua Inglesa </w:t>
            </w:r>
          </w:p>
        </w:tc>
      </w:tr>
      <w:tr w:rsidR="00E911FB" w:rsidRPr="00B07247" w:rsidTr="00A647B9">
        <w:trPr>
          <w:trHeight w:val="300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1FB" w:rsidRDefault="00E911FB" w:rsidP="009103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1FB" w:rsidRPr="00B07247" w:rsidRDefault="00E911FB" w:rsidP="009103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35DA" w:rsidRPr="00B07247" w:rsidTr="0091035D">
        <w:trPr>
          <w:trHeight w:val="651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DA" w:rsidRPr="00B07247" w:rsidRDefault="00E911FB" w:rsidP="009103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até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14/11/2016</w:t>
            </w:r>
          </w:p>
        </w:tc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DA" w:rsidRPr="00B07247" w:rsidRDefault="00E911FB" w:rsidP="009103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Divulgação do cronograma contendo a sequência da realização das entrevistas referentes à 2ª Etapa – Avaliação de Competências Específicas nas </w:t>
            </w:r>
            <w:proofErr w:type="spellStart"/>
            <w:r w:rsidRPr="0076147C">
              <w:rPr>
                <w:rFonts w:ascii="Times New Roman" w:hAnsi="Times New Roman" w:cs="Times New Roman"/>
                <w:i/>
                <w:color w:val="000000"/>
              </w:rPr>
              <w:t>homepages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do PPGGO</w:t>
            </w:r>
          </w:p>
        </w:tc>
      </w:tr>
      <w:tr w:rsidR="00D635DA" w:rsidRPr="00B07247" w:rsidTr="00A647B9">
        <w:trPr>
          <w:trHeight w:val="300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DA" w:rsidRPr="00B07247" w:rsidRDefault="00A741DE" w:rsidP="009103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de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16</w:t>
            </w:r>
            <w:r w:rsidR="00D635DA">
              <w:rPr>
                <w:rFonts w:ascii="Times New Roman" w:hAnsi="Times New Roman" w:cs="Times New Roman"/>
                <w:color w:val="000000"/>
              </w:rPr>
              <w:t>/11/2016          a 18/11</w:t>
            </w:r>
            <w:r w:rsidR="00D635DA" w:rsidRPr="00B07247">
              <w:rPr>
                <w:rFonts w:ascii="Times New Roman" w:hAnsi="Times New Roman" w:cs="Times New Roman"/>
                <w:color w:val="000000"/>
              </w:rPr>
              <w:t>/2016</w:t>
            </w:r>
          </w:p>
        </w:tc>
        <w:tc>
          <w:tcPr>
            <w:tcW w:w="8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711B" w:rsidRPr="00D27F11" w:rsidRDefault="00D635DA" w:rsidP="0091035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27F11">
              <w:rPr>
                <w:rFonts w:ascii="Times New Roman" w:hAnsi="Times New Roman" w:cs="Times New Roman"/>
                <w:b/>
                <w:color w:val="000000" w:themeColor="text1"/>
              </w:rPr>
              <w:t>2ª Et</w:t>
            </w:r>
            <w:r w:rsidR="00E911FB">
              <w:rPr>
                <w:rFonts w:ascii="Times New Roman" w:hAnsi="Times New Roman" w:cs="Times New Roman"/>
                <w:b/>
                <w:color w:val="000000" w:themeColor="text1"/>
              </w:rPr>
              <w:t>apa - Avaliação de Competências E</w:t>
            </w:r>
            <w:r w:rsidRPr="00D27F11">
              <w:rPr>
                <w:rFonts w:ascii="Times New Roman" w:hAnsi="Times New Roman" w:cs="Times New Roman"/>
                <w:b/>
                <w:color w:val="000000" w:themeColor="text1"/>
              </w:rPr>
              <w:t xml:space="preserve">specíficas </w:t>
            </w:r>
          </w:p>
          <w:p w:rsidR="00D635DA" w:rsidRPr="0015081B" w:rsidRDefault="00E911FB" w:rsidP="00AC48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Será realizada</w:t>
            </w:r>
            <w:r w:rsidR="008D711B" w:rsidRPr="008D711B">
              <w:rPr>
                <w:rFonts w:ascii="Times New Roman" w:hAnsi="Times New Roman" w:cs="Times New Roman"/>
                <w:color w:val="000000" w:themeColor="text1"/>
              </w:rPr>
              <w:t xml:space="preserve"> na </w:t>
            </w:r>
            <w:r w:rsidR="008D711B" w:rsidRPr="008D711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Av. Dr. Lamartine P. de </w:t>
            </w:r>
            <w:proofErr w:type="spellStart"/>
            <w:r w:rsidR="008D711B" w:rsidRPr="008D711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Avellar</w:t>
            </w:r>
            <w:proofErr w:type="spellEnd"/>
            <w:r w:rsidR="008D711B" w:rsidRPr="008D711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1120, Setor Universitário – Bloco Multifuncional M – 2º Andar Sala </w:t>
            </w:r>
            <w:proofErr w:type="gramStart"/>
            <w:r w:rsidR="008D711B" w:rsidRPr="008D711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215</w:t>
            </w:r>
            <w:proofErr w:type="gramEnd"/>
            <w:r w:rsidR="008D711B" w:rsidRPr="008D711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D635DA" w:rsidRPr="00B07247" w:rsidTr="00A647B9">
        <w:trPr>
          <w:trHeight w:val="300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DA" w:rsidRPr="00B07247" w:rsidRDefault="00D635DA" w:rsidP="009103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5DA" w:rsidRPr="00B07247" w:rsidRDefault="00D635DA" w:rsidP="009103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35DA" w:rsidRPr="00B07247" w:rsidTr="00A647B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DA" w:rsidRPr="00B07247" w:rsidRDefault="00D635DA" w:rsidP="009103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até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21/11</w:t>
            </w:r>
            <w:r w:rsidRPr="00B07247">
              <w:rPr>
                <w:rFonts w:ascii="Times New Roman" w:hAnsi="Times New Roman" w:cs="Times New Roman"/>
                <w:color w:val="000000"/>
              </w:rPr>
              <w:t>/2016</w:t>
            </w:r>
          </w:p>
        </w:tc>
        <w:tc>
          <w:tcPr>
            <w:tcW w:w="8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DA" w:rsidRPr="00B07247" w:rsidRDefault="00D635DA" w:rsidP="009103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7247">
              <w:rPr>
                <w:rFonts w:ascii="Times New Roman" w:hAnsi="Times New Roman" w:cs="Times New Roman"/>
                <w:color w:val="000000"/>
              </w:rPr>
              <w:t>Divulgação do resultado da Etapa</w:t>
            </w:r>
            <w:r w:rsidR="00A741DE">
              <w:rPr>
                <w:rFonts w:ascii="Times New Roman" w:hAnsi="Times New Roman" w:cs="Times New Roman"/>
                <w:color w:val="000000"/>
              </w:rPr>
              <w:t xml:space="preserve"> 2 - Avaliação de Competências E</w:t>
            </w:r>
            <w:r w:rsidRPr="00B07247">
              <w:rPr>
                <w:rFonts w:ascii="Times New Roman" w:hAnsi="Times New Roman" w:cs="Times New Roman"/>
                <w:color w:val="000000"/>
              </w:rPr>
              <w:t>specíficas</w:t>
            </w:r>
          </w:p>
        </w:tc>
      </w:tr>
      <w:tr w:rsidR="00D635DA" w:rsidRPr="00B07247" w:rsidTr="00A647B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DA" w:rsidRPr="00B07247" w:rsidRDefault="00D635DA" w:rsidP="009103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até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23/11</w:t>
            </w:r>
            <w:r w:rsidRPr="00B07247">
              <w:rPr>
                <w:rFonts w:ascii="Times New Roman" w:hAnsi="Times New Roman" w:cs="Times New Roman"/>
                <w:color w:val="000000"/>
              </w:rPr>
              <w:t>/2016</w:t>
            </w:r>
          </w:p>
        </w:tc>
        <w:tc>
          <w:tcPr>
            <w:tcW w:w="8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DA" w:rsidRPr="00B07247" w:rsidRDefault="00D635DA" w:rsidP="009103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7247">
              <w:rPr>
                <w:rFonts w:ascii="Times New Roman" w:hAnsi="Times New Roman" w:cs="Times New Roman"/>
                <w:color w:val="000000"/>
              </w:rPr>
              <w:t>Interposição de recurso específico do resultado da Etapa 2 - Competências específicas</w:t>
            </w:r>
          </w:p>
        </w:tc>
      </w:tr>
      <w:tr w:rsidR="00D635DA" w:rsidRPr="00B07247" w:rsidTr="00A647B9">
        <w:trPr>
          <w:trHeight w:val="300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DA" w:rsidRPr="00B07247" w:rsidRDefault="00D635DA" w:rsidP="009103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até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24/11</w:t>
            </w:r>
            <w:r w:rsidRPr="00B07247">
              <w:rPr>
                <w:rFonts w:ascii="Times New Roman" w:hAnsi="Times New Roman" w:cs="Times New Roman"/>
                <w:color w:val="000000"/>
              </w:rPr>
              <w:t>/2016</w:t>
            </w:r>
          </w:p>
        </w:tc>
        <w:tc>
          <w:tcPr>
            <w:tcW w:w="8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DA" w:rsidRPr="00B07247" w:rsidRDefault="00D635DA" w:rsidP="009103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7247">
              <w:rPr>
                <w:rFonts w:ascii="Times New Roman" w:hAnsi="Times New Roman" w:cs="Times New Roman"/>
                <w:color w:val="000000"/>
              </w:rPr>
              <w:t xml:space="preserve">Divulgação do resultado da interposição de recurso específico do resultado da Etapa 2 - Competências Específicas </w:t>
            </w:r>
          </w:p>
        </w:tc>
      </w:tr>
      <w:tr w:rsidR="00D635DA" w:rsidRPr="00B07247" w:rsidTr="00A647B9">
        <w:trPr>
          <w:trHeight w:val="300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DA" w:rsidRPr="00B07247" w:rsidRDefault="00D635DA" w:rsidP="009103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DA" w:rsidRPr="00B07247" w:rsidRDefault="00D635DA" w:rsidP="009103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35DA" w:rsidRPr="00B07247" w:rsidTr="00A647B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DA" w:rsidRPr="00B07247" w:rsidRDefault="00D635DA" w:rsidP="009103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até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28/11</w:t>
            </w:r>
            <w:r w:rsidRPr="00B07247">
              <w:rPr>
                <w:rFonts w:ascii="Times New Roman" w:hAnsi="Times New Roman" w:cs="Times New Roman"/>
                <w:color w:val="000000"/>
              </w:rPr>
              <w:t>/2016</w:t>
            </w:r>
          </w:p>
        </w:tc>
        <w:tc>
          <w:tcPr>
            <w:tcW w:w="8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DA" w:rsidRPr="00B07247" w:rsidRDefault="00D635DA" w:rsidP="009103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7247">
              <w:rPr>
                <w:rFonts w:ascii="Times New Roman" w:hAnsi="Times New Roman" w:cs="Times New Roman"/>
                <w:color w:val="000000"/>
              </w:rPr>
              <w:t>Divulgação do resultado da Etapa 3 - Avaliação da produção acadêmica</w:t>
            </w:r>
          </w:p>
        </w:tc>
      </w:tr>
      <w:tr w:rsidR="00D635DA" w:rsidRPr="00B07247" w:rsidTr="00A647B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DA" w:rsidRPr="00B07247" w:rsidRDefault="00D635DA" w:rsidP="009103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até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30/11</w:t>
            </w:r>
            <w:r w:rsidRPr="00B07247">
              <w:rPr>
                <w:rFonts w:ascii="Times New Roman" w:hAnsi="Times New Roman" w:cs="Times New Roman"/>
                <w:color w:val="000000"/>
              </w:rPr>
              <w:t>/2016</w:t>
            </w:r>
          </w:p>
        </w:tc>
        <w:tc>
          <w:tcPr>
            <w:tcW w:w="8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DA" w:rsidRPr="00B07247" w:rsidRDefault="00D635DA" w:rsidP="009103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7247">
              <w:rPr>
                <w:rFonts w:ascii="Times New Roman" w:hAnsi="Times New Roman" w:cs="Times New Roman"/>
                <w:color w:val="000000"/>
              </w:rPr>
              <w:t>Interposição de recurso específico do resultado da Etapa 3 - Produção acadêmica</w:t>
            </w:r>
          </w:p>
        </w:tc>
      </w:tr>
      <w:tr w:rsidR="00D635DA" w:rsidRPr="00B07247" w:rsidTr="00A647B9">
        <w:trPr>
          <w:trHeight w:val="300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DA" w:rsidRPr="00B07247" w:rsidRDefault="00D635DA" w:rsidP="009103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até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02/12</w:t>
            </w:r>
            <w:r w:rsidRPr="00B07247">
              <w:rPr>
                <w:rFonts w:ascii="Times New Roman" w:hAnsi="Times New Roman" w:cs="Times New Roman"/>
                <w:color w:val="000000"/>
              </w:rPr>
              <w:t>/2016</w:t>
            </w:r>
          </w:p>
        </w:tc>
        <w:tc>
          <w:tcPr>
            <w:tcW w:w="8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DA" w:rsidRPr="00B07247" w:rsidRDefault="00D635DA" w:rsidP="009103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7247">
              <w:rPr>
                <w:rFonts w:ascii="Times New Roman" w:hAnsi="Times New Roman" w:cs="Times New Roman"/>
                <w:color w:val="000000"/>
              </w:rPr>
              <w:t>Divulgação do resultado da interposição de recurso específico do resultado da Etapa 3 - Produção acadêmica</w:t>
            </w:r>
          </w:p>
        </w:tc>
      </w:tr>
      <w:tr w:rsidR="00D635DA" w:rsidRPr="00B07247" w:rsidTr="00A647B9">
        <w:trPr>
          <w:trHeight w:val="300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DA" w:rsidRPr="00B07247" w:rsidRDefault="00D635DA" w:rsidP="009103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DA" w:rsidRPr="00B07247" w:rsidRDefault="00D635DA" w:rsidP="009103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35DA" w:rsidRPr="00B07247" w:rsidTr="00A647B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DA" w:rsidRPr="00B07247" w:rsidRDefault="00D635DA" w:rsidP="009103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até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05/1</w:t>
            </w:r>
            <w:r w:rsidRPr="00B07247">
              <w:rPr>
                <w:rFonts w:ascii="Times New Roman" w:hAnsi="Times New Roman" w:cs="Times New Roman"/>
                <w:color w:val="000000"/>
              </w:rPr>
              <w:t>2/2016</w:t>
            </w:r>
          </w:p>
        </w:tc>
        <w:tc>
          <w:tcPr>
            <w:tcW w:w="8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DA" w:rsidRPr="00B07247" w:rsidRDefault="00D635DA" w:rsidP="009103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7247">
              <w:rPr>
                <w:rFonts w:ascii="Times New Roman" w:hAnsi="Times New Roman" w:cs="Times New Roman"/>
                <w:color w:val="000000"/>
              </w:rPr>
              <w:t>Divulgação do resultado preliminar</w:t>
            </w:r>
          </w:p>
        </w:tc>
      </w:tr>
      <w:tr w:rsidR="00D635DA" w:rsidRPr="00B07247" w:rsidTr="00A647B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DA" w:rsidRPr="00B07247" w:rsidRDefault="00D635DA" w:rsidP="009103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até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07/1</w:t>
            </w:r>
            <w:r w:rsidRPr="00B07247">
              <w:rPr>
                <w:rFonts w:ascii="Times New Roman" w:hAnsi="Times New Roman" w:cs="Times New Roman"/>
                <w:color w:val="000000"/>
              </w:rPr>
              <w:t>2/2016</w:t>
            </w:r>
          </w:p>
        </w:tc>
        <w:tc>
          <w:tcPr>
            <w:tcW w:w="8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DA" w:rsidRPr="00B07247" w:rsidRDefault="00D635DA" w:rsidP="009103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7247">
              <w:rPr>
                <w:rFonts w:ascii="Times New Roman" w:hAnsi="Times New Roman" w:cs="Times New Roman"/>
                <w:color w:val="000000"/>
              </w:rPr>
              <w:t>Interposição de recurso ao resultado preliminar</w:t>
            </w:r>
          </w:p>
        </w:tc>
      </w:tr>
      <w:tr w:rsidR="00D635DA" w:rsidRPr="00B07247" w:rsidTr="00A647B9">
        <w:trPr>
          <w:trHeight w:val="213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DA" w:rsidRPr="00B07247" w:rsidRDefault="00D635DA" w:rsidP="009103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até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08/12</w:t>
            </w:r>
            <w:r w:rsidRPr="00B07247">
              <w:rPr>
                <w:rFonts w:ascii="Times New Roman" w:hAnsi="Times New Roman" w:cs="Times New Roman"/>
                <w:color w:val="000000"/>
              </w:rPr>
              <w:t>/2016</w:t>
            </w:r>
          </w:p>
        </w:tc>
        <w:tc>
          <w:tcPr>
            <w:tcW w:w="8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DA" w:rsidRPr="00B07247" w:rsidRDefault="00D635DA" w:rsidP="009103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7247">
              <w:rPr>
                <w:rFonts w:ascii="Times New Roman" w:hAnsi="Times New Roman" w:cs="Times New Roman"/>
                <w:color w:val="000000"/>
              </w:rPr>
              <w:t>Divulgação do resultado da interposição de recurso específico do resultado</w:t>
            </w:r>
            <w:r w:rsidR="0076147C">
              <w:rPr>
                <w:rFonts w:ascii="Times New Roman" w:hAnsi="Times New Roman" w:cs="Times New Roman"/>
                <w:color w:val="000000"/>
              </w:rPr>
              <w:t xml:space="preserve"> preliminar</w:t>
            </w:r>
            <w:r w:rsidRPr="00B0724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D635DA" w:rsidRPr="00B07247" w:rsidTr="00AC48BC">
        <w:trPr>
          <w:trHeight w:val="419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DA" w:rsidRDefault="00D635DA" w:rsidP="009103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até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09/12/2016</w:t>
            </w:r>
          </w:p>
        </w:tc>
        <w:tc>
          <w:tcPr>
            <w:tcW w:w="8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DA" w:rsidRPr="00B07247" w:rsidRDefault="00D635DA" w:rsidP="009103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Divulgação do resultado final</w:t>
            </w:r>
          </w:p>
        </w:tc>
      </w:tr>
      <w:tr w:rsidR="00D635DA" w:rsidRPr="00B07247" w:rsidTr="00A741D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DA" w:rsidRDefault="00D635DA" w:rsidP="009103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de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12/12</w:t>
            </w:r>
            <w:r w:rsidRPr="00B07247">
              <w:rPr>
                <w:rFonts w:ascii="Times New Roman" w:hAnsi="Times New Roman" w:cs="Times New Roman"/>
                <w:color w:val="000000"/>
              </w:rPr>
              <w:t>/2016</w:t>
            </w:r>
          </w:p>
          <w:p w:rsidR="00D635DA" w:rsidRPr="00B07247" w:rsidRDefault="00D635DA" w:rsidP="009103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a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21/12/2016</w:t>
            </w:r>
          </w:p>
        </w:tc>
        <w:tc>
          <w:tcPr>
            <w:tcW w:w="8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DA" w:rsidRPr="00B07247" w:rsidRDefault="00D635DA" w:rsidP="009103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7247">
              <w:rPr>
                <w:rFonts w:ascii="Times New Roman" w:hAnsi="Times New Roman" w:cs="Times New Roman"/>
                <w:color w:val="000000"/>
              </w:rPr>
              <w:t>Realização das matrículas</w:t>
            </w:r>
          </w:p>
        </w:tc>
      </w:tr>
      <w:tr w:rsidR="00A741DE" w:rsidRPr="00B07247" w:rsidTr="00A741DE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1DE" w:rsidRDefault="00A741DE" w:rsidP="009103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até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30/12/2016</w:t>
            </w:r>
          </w:p>
        </w:tc>
        <w:tc>
          <w:tcPr>
            <w:tcW w:w="8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1DE" w:rsidRPr="00B07247" w:rsidRDefault="00A741DE" w:rsidP="009103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Divulgação de edital para seleção de alunos especiais 2017/01</w:t>
            </w:r>
          </w:p>
        </w:tc>
      </w:tr>
    </w:tbl>
    <w:p w:rsidR="00D635DA" w:rsidRDefault="00D635DA" w:rsidP="00152B6A">
      <w:pPr>
        <w:pStyle w:val="Default"/>
        <w:spacing w:after="120"/>
        <w:jc w:val="both"/>
        <w:rPr>
          <w:rFonts w:ascii="Times New Roman" w:hAnsi="Times New Roman" w:cs="Times New Roman"/>
          <w:color w:val="auto"/>
        </w:rPr>
      </w:pPr>
    </w:p>
    <w:p w:rsidR="0059393F" w:rsidRPr="00152B6A" w:rsidRDefault="0059393F" w:rsidP="00152B6A">
      <w:pPr>
        <w:pStyle w:val="Default"/>
        <w:spacing w:after="120"/>
        <w:jc w:val="both"/>
        <w:rPr>
          <w:rFonts w:ascii="Times New Roman" w:hAnsi="Times New Roman" w:cs="Times New Roman"/>
          <w:color w:val="auto"/>
        </w:rPr>
      </w:pPr>
      <w:r w:rsidRPr="00152B6A">
        <w:rPr>
          <w:rFonts w:ascii="Times New Roman" w:hAnsi="Times New Roman" w:cs="Times New Roman"/>
          <w:color w:val="auto"/>
        </w:rPr>
        <w:lastRenderedPageBreak/>
        <w:t>4.4.</w:t>
      </w:r>
      <w:r w:rsidR="00D9482D">
        <w:rPr>
          <w:rFonts w:ascii="Times New Roman" w:hAnsi="Times New Roman" w:cs="Times New Roman"/>
          <w:color w:val="auto"/>
        </w:rPr>
        <w:t>1 A interposição de recursos a qualquer uma das fases</w:t>
      </w:r>
      <w:r w:rsidR="00555DAE" w:rsidRPr="00152B6A">
        <w:rPr>
          <w:rFonts w:ascii="Times New Roman" w:hAnsi="Times New Roman" w:cs="Times New Roman"/>
          <w:color w:val="auto"/>
        </w:rPr>
        <w:t xml:space="preserve"> do </w:t>
      </w:r>
      <w:r w:rsidR="00D9482D">
        <w:rPr>
          <w:rFonts w:ascii="Times New Roman" w:hAnsi="Times New Roman" w:cs="Times New Roman"/>
          <w:color w:val="auto"/>
        </w:rPr>
        <w:t>processo seletivo</w:t>
      </w:r>
      <w:r w:rsidRPr="00152B6A">
        <w:rPr>
          <w:rFonts w:ascii="Times New Roman" w:hAnsi="Times New Roman" w:cs="Times New Roman"/>
          <w:color w:val="auto"/>
        </w:rPr>
        <w:t xml:space="preserve"> do Programa de Pós-</w:t>
      </w:r>
      <w:r w:rsidR="007A70D4">
        <w:rPr>
          <w:rFonts w:ascii="Times New Roman" w:hAnsi="Times New Roman" w:cs="Times New Roman"/>
          <w:color w:val="auto"/>
        </w:rPr>
        <w:t>g</w:t>
      </w:r>
      <w:r w:rsidRPr="00152B6A">
        <w:rPr>
          <w:rFonts w:ascii="Times New Roman" w:hAnsi="Times New Roman" w:cs="Times New Roman"/>
          <w:color w:val="auto"/>
        </w:rPr>
        <w:t xml:space="preserve">raduação em Gestão Organizacional </w:t>
      </w:r>
      <w:r w:rsidR="00AC48BC">
        <w:rPr>
          <w:rFonts w:ascii="Times New Roman" w:hAnsi="Times New Roman" w:cs="Times New Roman"/>
          <w:color w:val="auto"/>
        </w:rPr>
        <w:t>regido pelo presente edital</w:t>
      </w:r>
      <w:r w:rsidR="00D9482D">
        <w:rPr>
          <w:rFonts w:ascii="Times New Roman" w:hAnsi="Times New Roman" w:cs="Times New Roman"/>
          <w:color w:val="auto"/>
        </w:rPr>
        <w:t xml:space="preserve"> </w:t>
      </w:r>
      <w:r w:rsidRPr="00152B6A">
        <w:rPr>
          <w:rFonts w:ascii="Times New Roman" w:hAnsi="Times New Roman" w:cs="Times New Roman"/>
          <w:color w:val="auto"/>
        </w:rPr>
        <w:t xml:space="preserve">deverá ser protocolada </w:t>
      </w:r>
      <w:r w:rsidR="00D9482D">
        <w:rPr>
          <w:rFonts w:ascii="Times New Roman" w:hAnsi="Times New Roman" w:cs="Times New Roman"/>
          <w:color w:val="auto"/>
        </w:rPr>
        <w:t xml:space="preserve">pessoalmente em seu endereço físico pelo próprio candidato </w:t>
      </w:r>
      <w:r w:rsidRPr="00152B6A">
        <w:rPr>
          <w:rFonts w:ascii="Times New Roman" w:hAnsi="Times New Roman" w:cs="Times New Roman"/>
          <w:color w:val="auto"/>
        </w:rPr>
        <w:t>em até 4</w:t>
      </w:r>
      <w:r w:rsidR="00D9482D">
        <w:rPr>
          <w:rFonts w:ascii="Times New Roman" w:hAnsi="Times New Roman" w:cs="Times New Roman"/>
          <w:color w:val="auto"/>
        </w:rPr>
        <w:t>8 (quarenta e oito) horas úteis</w:t>
      </w:r>
      <w:r w:rsidRPr="00152B6A">
        <w:rPr>
          <w:rFonts w:ascii="Times New Roman" w:hAnsi="Times New Roman" w:cs="Times New Roman"/>
          <w:color w:val="auto"/>
        </w:rPr>
        <w:t xml:space="preserve"> após</w:t>
      </w:r>
      <w:r w:rsidR="00D9482D">
        <w:rPr>
          <w:rFonts w:ascii="Times New Roman" w:hAnsi="Times New Roman" w:cs="Times New Roman"/>
          <w:color w:val="auto"/>
        </w:rPr>
        <w:t xml:space="preserve"> a divulgação do respectivo resultado</w:t>
      </w:r>
      <w:r w:rsidRPr="00152B6A">
        <w:rPr>
          <w:rFonts w:ascii="Times New Roman" w:hAnsi="Times New Roman" w:cs="Times New Roman"/>
          <w:color w:val="auto"/>
        </w:rPr>
        <w:t>. Não serão aceitos recursos via</w:t>
      </w:r>
      <w:r w:rsidR="00152B6A" w:rsidRPr="00152B6A">
        <w:rPr>
          <w:rFonts w:ascii="Times New Roman" w:hAnsi="Times New Roman" w:cs="Times New Roman"/>
          <w:color w:val="auto"/>
        </w:rPr>
        <w:t xml:space="preserve"> procuração,</w:t>
      </w:r>
      <w:r w:rsidRPr="00152B6A">
        <w:rPr>
          <w:rFonts w:ascii="Times New Roman" w:hAnsi="Times New Roman" w:cs="Times New Roman"/>
          <w:color w:val="auto"/>
        </w:rPr>
        <w:t xml:space="preserve"> fax, Correio (SEDEX) e/ou via correio eletrônico.</w:t>
      </w:r>
    </w:p>
    <w:p w:rsidR="0059393F" w:rsidRPr="00152B6A" w:rsidRDefault="0059393F" w:rsidP="00152B6A">
      <w:pPr>
        <w:pStyle w:val="Default"/>
        <w:spacing w:after="120"/>
        <w:jc w:val="both"/>
        <w:rPr>
          <w:rFonts w:ascii="Times New Roman" w:hAnsi="Times New Roman" w:cs="Times New Roman"/>
          <w:color w:val="auto"/>
        </w:rPr>
      </w:pPr>
    </w:p>
    <w:p w:rsidR="0059393F" w:rsidRPr="00977855" w:rsidRDefault="0059393F" w:rsidP="009778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2B6A">
        <w:rPr>
          <w:rFonts w:ascii="Times New Roman" w:hAnsi="Times New Roman" w:cs="Times New Roman"/>
          <w:b/>
        </w:rPr>
        <w:t xml:space="preserve">5. DA MATRÍCULA </w:t>
      </w:r>
    </w:p>
    <w:p w:rsidR="002A3AD3" w:rsidRDefault="0059393F" w:rsidP="00152B6A">
      <w:pPr>
        <w:pStyle w:val="CM2"/>
        <w:spacing w:after="120" w:line="240" w:lineRule="auto"/>
        <w:jc w:val="both"/>
        <w:rPr>
          <w:rFonts w:ascii="Times New Roman" w:hAnsi="Times New Roman" w:cs="Times New Roman"/>
        </w:rPr>
      </w:pPr>
      <w:r w:rsidRPr="00152B6A">
        <w:rPr>
          <w:rFonts w:ascii="Times New Roman" w:hAnsi="Times New Roman" w:cs="Times New Roman"/>
        </w:rPr>
        <w:t xml:space="preserve">5.1 Para efetivação da primeira matrícula serão exigidos </w:t>
      </w:r>
      <w:r w:rsidR="007A70D4">
        <w:rPr>
          <w:rFonts w:ascii="Times New Roman" w:hAnsi="Times New Roman" w:cs="Times New Roman"/>
        </w:rPr>
        <w:t xml:space="preserve">a </w:t>
      </w:r>
      <w:r w:rsidR="0076147C">
        <w:rPr>
          <w:rFonts w:ascii="Times New Roman" w:hAnsi="Times New Roman" w:cs="Times New Roman"/>
        </w:rPr>
        <w:t xml:space="preserve">cópia e </w:t>
      </w:r>
      <w:r w:rsidR="007A70D4">
        <w:rPr>
          <w:rFonts w:ascii="Times New Roman" w:hAnsi="Times New Roman" w:cs="Times New Roman"/>
        </w:rPr>
        <w:t xml:space="preserve">o </w:t>
      </w:r>
      <w:r w:rsidR="0076147C">
        <w:rPr>
          <w:rFonts w:ascii="Times New Roman" w:hAnsi="Times New Roman" w:cs="Times New Roman"/>
        </w:rPr>
        <w:t xml:space="preserve">original dos </w:t>
      </w:r>
      <w:r w:rsidRPr="00152B6A">
        <w:rPr>
          <w:rFonts w:ascii="Times New Roman" w:hAnsi="Times New Roman" w:cs="Times New Roman"/>
        </w:rPr>
        <w:t>seguinte</w:t>
      </w:r>
      <w:r w:rsidR="0076147C">
        <w:rPr>
          <w:rFonts w:ascii="Times New Roman" w:hAnsi="Times New Roman" w:cs="Times New Roman"/>
        </w:rPr>
        <w:t>s documentos</w:t>
      </w:r>
      <w:r w:rsidR="00B431A1">
        <w:rPr>
          <w:rFonts w:ascii="Times New Roman" w:hAnsi="Times New Roman" w:cs="Times New Roman"/>
        </w:rPr>
        <w:t>:</w:t>
      </w:r>
    </w:p>
    <w:p w:rsidR="00B431A1" w:rsidRDefault="00B431A1" w:rsidP="0091035D">
      <w:pPr>
        <w:pStyle w:val="SemEspaamen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="009073FC">
        <w:rPr>
          <w:rFonts w:ascii="Times New Roman" w:hAnsi="Times New Roman" w:cs="Times New Roman"/>
        </w:rPr>
        <w:t>C</w:t>
      </w:r>
      <w:r w:rsidRPr="00152B6A">
        <w:rPr>
          <w:rFonts w:ascii="Times New Roman" w:hAnsi="Times New Roman" w:cs="Times New Roman"/>
        </w:rPr>
        <w:t xml:space="preserve">arteira de identidade; </w:t>
      </w:r>
    </w:p>
    <w:p w:rsidR="00B431A1" w:rsidRDefault="00B431A1" w:rsidP="0091035D">
      <w:pPr>
        <w:pStyle w:val="SemEspaamen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Pr="00152B6A">
        <w:rPr>
          <w:rFonts w:ascii="Times New Roman" w:hAnsi="Times New Roman" w:cs="Times New Roman"/>
        </w:rPr>
        <w:t xml:space="preserve">CPF; </w:t>
      </w:r>
      <w:r w:rsidR="000C30AF">
        <w:rPr>
          <w:rFonts w:ascii="Times New Roman" w:hAnsi="Times New Roman" w:cs="Times New Roman"/>
        </w:rPr>
        <w:t>(passaporte para o caso de candidatos estrangeiros</w:t>
      </w:r>
      <w:proofErr w:type="gramStart"/>
      <w:r w:rsidR="000C30AF">
        <w:rPr>
          <w:rFonts w:ascii="Times New Roman" w:hAnsi="Times New Roman" w:cs="Times New Roman"/>
        </w:rPr>
        <w:t>)</w:t>
      </w:r>
      <w:proofErr w:type="gramEnd"/>
    </w:p>
    <w:p w:rsidR="00B431A1" w:rsidRDefault="00B431A1" w:rsidP="0091035D">
      <w:pPr>
        <w:pStyle w:val="SemEspaamen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 w:rsidR="009073FC">
        <w:rPr>
          <w:rFonts w:ascii="Times New Roman" w:hAnsi="Times New Roman" w:cs="Times New Roman"/>
        </w:rPr>
        <w:t>C</w:t>
      </w:r>
      <w:r w:rsidRPr="00152B6A">
        <w:rPr>
          <w:rFonts w:ascii="Times New Roman" w:hAnsi="Times New Roman" w:cs="Times New Roman"/>
        </w:rPr>
        <w:t>omprovante de quitação com o serviço militar (para candidatos do sexo ma</w:t>
      </w:r>
      <w:r>
        <w:rPr>
          <w:rFonts w:ascii="Times New Roman" w:hAnsi="Times New Roman" w:cs="Times New Roman"/>
        </w:rPr>
        <w:t xml:space="preserve">sculino – exceto estrangeiros); </w:t>
      </w:r>
    </w:p>
    <w:p w:rsidR="00B431A1" w:rsidRDefault="009073FC" w:rsidP="0091035D">
      <w:pPr>
        <w:pStyle w:val="SemEspaamen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C</w:t>
      </w:r>
      <w:r w:rsidR="00B431A1">
        <w:rPr>
          <w:rFonts w:ascii="Times New Roman" w:hAnsi="Times New Roman" w:cs="Times New Roman"/>
        </w:rPr>
        <w:t>omprovante de quitação</w:t>
      </w:r>
      <w:r w:rsidR="00B431A1" w:rsidRPr="00152B6A">
        <w:rPr>
          <w:rFonts w:ascii="Times New Roman" w:hAnsi="Times New Roman" w:cs="Times New Roman"/>
        </w:rPr>
        <w:t xml:space="preserve"> com a Justiça Eleitoral</w:t>
      </w:r>
      <w:r w:rsidR="00B431A1">
        <w:rPr>
          <w:rFonts w:ascii="Times New Roman" w:hAnsi="Times New Roman" w:cs="Times New Roman"/>
        </w:rPr>
        <w:t xml:space="preserve"> (emitida no </w:t>
      </w:r>
      <w:r w:rsidR="00B431A1" w:rsidRPr="0076147C">
        <w:rPr>
          <w:rFonts w:ascii="Times New Roman" w:hAnsi="Times New Roman" w:cs="Times New Roman"/>
          <w:i/>
        </w:rPr>
        <w:t>site</w:t>
      </w:r>
      <w:r w:rsidR="00B431A1">
        <w:rPr>
          <w:rFonts w:ascii="Times New Roman" w:hAnsi="Times New Roman" w:cs="Times New Roman"/>
        </w:rPr>
        <w:t xml:space="preserve"> da justiça eleitoral)</w:t>
      </w:r>
      <w:r w:rsidR="00B431A1" w:rsidRPr="00152B6A">
        <w:rPr>
          <w:rFonts w:ascii="Times New Roman" w:hAnsi="Times New Roman" w:cs="Times New Roman"/>
        </w:rPr>
        <w:t>;</w:t>
      </w:r>
    </w:p>
    <w:p w:rsidR="00B431A1" w:rsidRDefault="00B431A1" w:rsidP="0091035D">
      <w:pPr>
        <w:pStyle w:val="SemEspaamen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e) </w:t>
      </w:r>
      <w:r w:rsidRPr="00152B6A">
        <w:rPr>
          <w:rFonts w:ascii="Times New Roman" w:hAnsi="Times New Roman" w:cs="Times New Roman"/>
        </w:rPr>
        <w:t>Diploma de Graduação reconhecido pelo MEC</w:t>
      </w:r>
      <w:r w:rsidR="007A70D4">
        <w:rPr>
          <w:rFonts w:ascii="Times New Roman" w:hAnsi="Times New Roman" w:cs="Times New Roman"/>
        </w:rPr>
        <w:t xml:space="preserve"> ou termo de colação de grau, devidamente assinad</w:t>
      </w:r>
      <w:r w:rsidR="00B601C9">
        <w:rPr>
          <w:rFonts w:ascii="Times New Roman" w:hAnsi="Times New Roman" w:cs="Times New Roman"/>
        </w:rPr>
        <w:t>o</w:t>
      </w:r>
      <w:r w:rsidR="007A70D4">
        <w:rPr>
          <w:rFonts w:ascii="Times New Roman" w:hAnsi="Times New Roman" w:cs="Times New Roman"/>
        </w:rPr>
        <w:t xml:space="preserve"> por gestor competente</w:t>
      </w:r>
      <w:r w:rsidRPr="00152B6A">
        <w:rPr>
          <w:rFonts w:ascii="Times New Roman" w:hAnsi="Times New Roman" w:cs="Times New Roman"/>
        </w:rPr>
        <w:t>;</w:t>
      </w:r>
    </w:p>
    <w:p w:rsidR="00B431A1" w:rsidRDefault="00B431A1" w:rsidP="0091035D">
      <w:pPr>
        <w:pStyle w:val="SemEspaamen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f) H</w:t>
      </w:r>
      <w:r w:rsidRPr="00152B6A">
        <w:rPr>
          <w:rFonts w:ascii="Times New Roman" w:hAnsi="Times New Roman" w:cs="Times New Roman"/>
        </w:rPr>
        <w:t>istórico escolar do curso de graduação atualizado ou extrato acadêmico do curso;</w:t>
      </w:r>
    </w:p>
    <w:p w:rsidR="0087049A" w:rsidRPr="00B431A1" w:rsidRDefault="0087049A" w:rsidP="0091035D">
      <w:pPr>
        <w:pStyle w:val="SemEspaamen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g) As cópias dos documentos oficiais serão autenticadas mediante comparação com seus respectivos originais por </w:t>
      </w:r>
      <w:proofErr w:type="gramStart"/>
      <w:r>
        <w:rPr>
          <w:rFonts w:ascii="Times New Roman" w:hAnsi="Times New Roman" w:cs="Times New Roman"/>
        </w:rPr>
        <w:t>Servidor(</w:t>
      </w:r>
      <w:proofErr w:type="gramEnd"/>
      <w:r>
        <w:rPr>
          <w:rFonts w:ascii="Times New Roman" w:hAnsi="Times New Roman" w:cs="Times New Roman"/>
        </w:rPr>
        <w:t>a) Público(a) Federal de acordo com a legislação em vigor</w:t>
      </w:r>
      <w:r w:rsidR="00C763E0">
        <w:rPr>
          <w:rFonts w:ascii="Times New Roman" w:hAnsi="Times New Roman" w:cs="Times New Roman"/>
        </w:rPr>
        <w:t xml:space="preserve"> e </w:t>
      </w:r>
      <w:r w:rsidR="00C763E0">
        <w:rPr>
          <w:rFonts w:ascii="Times New Roman" w:hAnsi="Times New Roman" w:cs="Times New Roman"/>
          <w:sz w:val="24"/>
          <w:szCs w:val="24"/>
        </w:rPr>
        <w:t>de acordo com o Decreto Lei Nº 6.932 de 11/08/2009</w:t>
      </w:r>
      <w:r>
        <w:rPr>
          <w:rFonts w:ascii="Times New Roman" w:hAnsi="Times New Roman" w:cs="Times New Roman"/>
        </w:rPr>
        <w:t>. Os candidatos que realizaram sua inscrição pessoalmente ou por procurador não precisarão apresentar os documentos oficiais novamente.</w:t>
      </w:r>
    </w:p>
    <w:p w:rsidR="00B431A1" w:rsidRDefault="0087049A" w:rsidP="00B431A1">
      <w:pPr>
        <w:pStyle w:val="SemEspaamento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B431A1">
        <w:rPr>
          <w:rFonts w:ascii="Times New Roman" w:hAnsi="Times New Roman" w:cs="Times New Roman"/>
          <w:sz w:val="24"/>
          <w:szCs w:val="24"/>
        </w:rPr>
        <w:t xml:space="preserve">) </w:t>
      </w:r>
      <w:r w:rsidR="00B431A1" w:rsidRPr="00152B6A">
        <w:rPr>
          <w:rFonts w:ascii="Times New Roman" w:hAnsi="Times New Roman" w:cs="Times New Roman"/>
        </w:rPr>
        <w:t>Comprovante d</w:t>
      </w:r>
      <w:r w:rsidR="00B431A1">
        <w:rPr>
          <w:rFonts w:ascii="Times New Roman" w:hAnsi="Times New Roman" w:cs="Times New Roman"/>
        </w:rPr>
        <w:t>e pagamento de taxa de matrícula</w:t>
      </w:r>
      <w:r w:rsidR="00B431A1" w:rsidRPr="00152B6A">
        <w:rPr>
          <w:rFonts w:ascii="Times New Roman" w:hAnsi="Times New Roman" w:cs="Times New Roman"/>
        </w:rPr>
        <w:t xml:space="preserve">, no valor de </w:t>
      </w:r>
      <w:r w:rsidR="00B431A1" w:rsidRPr="00B22AA0">
        <w:rPr>
          <w:rFonts w:ascii="Times New Roman" w:hAnsi="Times New Roman" w:cs="Times New Roman"/>
          <w:i/>
          <w:color w:val="000000" w:themeColor="text1"/>
        </w:rPr>
        <w:t xml:space="preserve">R$ </w:t>
      </w:r>
      <w:r w:rsidR="00F17BEE">
        <w:rPr>
          <w:rFonts w:ascii="Times New Roman" w:hAnsi="Times New Roman" w:cs="Times New Roman"/>
          <w:i/>
          <w:color w:val="000000" w:themeColor="text1"/>
        </w:rPr>
        <w:t>25</w:t>
      </w:r>
      <w:r w:rsidR="00B22AA0" w:rsidRPr="00B22AA0">
        <w:rPr>
          <w:rFonts w:ascii="Times New Roman" w:hAnsi="Times New Roman" w:cs="Times New Roman"/>
          <w:i/>
          <w:color w:val="000000" w:themeColor="text1"/>
        </w:rPr>
        <w:t>0,00 (du</w:t>
      </w:r>
      <w:r w:rsidR="00B431A1" w:rsidRPr="00B22AA0">
        <w:rPr>
          <w:rFonts w:ascii="Times New Roman" w:hAnsi="Times New Roman" w:cs="Times New Roman"/>
          <w:i/>
          <w:color w:val="000000" w:themeColor="text1"/>
        </w:rPr>
        <w:t>zentos</w:t>
      </w:r>
      <w:r w:rsidR="00F17BEE">
        <w:rPr>
          <w:rFonts w:ascii="Times New Roman" w:hAnsi="Times New Roman" w:cs="Times New Roman"/>
          <w:i/>
          <w:color w:val="000000" w:themeColor="text1"/>
        </w:rPr>
        <w:t xml:space="preserve"> e cinquenta</w:t>
      </w:r>
      <w:r w:rsidR="00B431A1" w:rsidRPr="00B22AA0">
        <w:rPr>
          <w:rFonts w:ascii="Times New Roman" w:hAnsi="Times New Roman" w:cs="Times New Roman"/>
          <w:i/>
          <w:color w:val="000000" w:themeColor="text1"/>
        </w:rPr>
        <w:t xml:space="preserve"> reais)</w:t>
      </w:r>
      <w:r w:rsidR="00B431A1" w:rsidRPr="00B22AA0">
        <w:rPr>
          <w:rFonts w:ascii="Times New Roman" w:hAnsi="Times New Roman" w:cs="Times New Roman"/>
          <w:color w:val="000000" w:themeColor="text1"/>
        </w:rPr>
        <w:t>, por</w:t>
      </w:r>
      <w:r w:rsidR="00B431A1" w:rsidRPr="00152B6A">
        <w:rPr>
          <w:rFonts w:ascii="Times New Roman" w:hAnsi="Times New Roman" w:cs="Times New Roman"/>
        </w:rPr>
        <w:t xml:space="preserve"> meio de </w:t>
      </w:r>
      <w:r w:rsidR="007A207C">
        <w:rPr>
          <w:rFonts w:ascii="Times New Roman" w:hAnsi="Times New Roman" w:cs="Times New Roman"/>
        </w:rPr>
        <w:t>GRU-</w:t>
      </w:r>
      <w:r w:rsidR="007A207C" w:rsidRPr="00152B6A">
        <w:rPr>
          <w:rFonts w:ascii="Times New Roman" w:hAnsi="Times New Roman" w:cs="Times New Roman"/>
        </w:rPr>
        <w:t xml:space="preserve"> </w:t>
      </w:r>
      <w:r w:rsidR="00B431A1" w:rsidRPr="00152B6A">
        <w:rPr>
          <w:rFonts w:ascii="Times New Roman" w:hAnsi="Times New Roman" w:cs="Times New Roman"/>
        </w:rPr>
        <w:t>Guia de Recolhimento da União a ser retirada na secretaria do P</w:t>
      </w:r>
      <w:r w:rsidR="00B431A1">
        <w:rPr>
          <w:rFonts w:ascii="Times New Roman" w:hAnsi="Times New Roman" w:cs="Times New Roman"/>
        </w:rPr>
        <w:t>rograma de Pós-graduação em Gestão Organizacional da UFG/RC</w:t>
      </w:r>
      <w:r w:rsidR="00B431A1" w:rsidRPr="00152B6A">
        <w:rPr>
          <w:rFonts w:ascii="Times New Roman" w:hAnsi="Times New Roman" w:cs="Times New Roman"/>
        </w:rPr>
        <w:t xml:space="preserve"> ou solicitada via</w:t>
      </w:r>
      <w:r w:rsidR="00B431A1">
        <w:rPr>
          <w:rFonts w:ascii="Times New Roman" w:hAnsi="Times New Roman" w:cs="Times New Roman"/>
        </w:rPr>
        <w:t xml:space="preserve"> o</w:t>
      </w:r>
      <w:r w:rsidR="00B431A1" w:rsidRPr="00152B6A">
        <w:rPr>
          <w:rFonts w:ascii="Times New Roman" w:hAnsi="Times New Roman" w:cs="Times New Roman"/>
        </w:rPr>
        <w:t xml:space="preserve"> e-mail </w:t>
      </w:r>
      <w:hyperlink r:id="rId18" w:history="1">
        <w:r w:rsidR="00B431A1" w:rsidRPr="00D53BAE">
          <w:rPr>
            <w:rStyle w:val="Hyperlink"/>
            <w:rFonts w:ascii="Times New Roman" w:hAnsi="Times New Roman"/>
          </w:rPr>
          <w:t>ppggo.ufgcatalao@gmail.com</w:t>
        </w:r>
      </w:hyperlink>
      <w:r w:rsidR="00B431A1" w:rsidRPr="00152B6A">
        <w:rPr>
          <w:rFonts w:ascii="Times New Roman" w:hAnsi="Times New Roman" w:cs="Times New Roman"/>
        </w:rPr>
        <w:t>, mediante fornecimento</w:t>
      </w:r>
      <w:r w:rsidR="00B431A1">
        <w:rPr>
          <w:rFonts w:ascii="Times New Roman" w:hAnsi="Times New Roman" w:cs="Times New Roman"/>
        </w:rPr>
        <w:t xml:space="preserve"> no corpo do e-mail do nome completo e do Nº do CPF do candidato</w:t>
      </w:r>
      <w:r w:rsidR="00B431A1" w:rsidRPr="00152B6A">
        <w:rPr>
          <w:rFonts w:ascii="Times New Roman" w:hAnsi="Times New Roman" w:cs="Times New Roman"/>
        </w:rPr>
        <w:t>;</w:t>
      </w:r>
    </w:p>
    <w:p w:rsidR="0091035D" w:rsidRDefault="0091035D" w:rsidP="00B431A1">
      <w:pPr>
        <w:pStyle w:val="SemEspaamento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i) A GRU</w:t>
      </w:r>
      <w:r w:rsidR="007A207C">
        <w:rPr>
          <w:rFonts w:ascii="Times New Roman" w:hAnsi="Times New Roman" w:cs="Times New Roman"/>
        </w:rPr>
        <w:t xml:space="preserve"> - Guia de Recolhimento da União referente à taxa de matrícula citada no item anterior deverá ser solicitada anteriormente, com tempo hábil para seu recolhimento, de forma que no ato da matrícula, o candidato já tenha o comprovante do recolhimento em mãos. Recomenda-se que o candidato não deixe para fazer tal solicitação no último dia, </w:t>
      </w:r>
      <w:proofErr w:type="gramStart"/>
      <w:r w:rsidR="007A207C">
        <w:rPr>
          <w:rFonts w:ascii="Times New Roman" w:hAnsi="Times New Roman" w:cs="Times New Roman"/>
        </w:rPr>
        <w:t>sob pena</w:t>
      </w:r>
      <w:proofErr w:type="gramEnd"/>
      <w:r w:rsidR="007A207C">
        <w:rPr>
          <w:rFonts w:ascii="Times New Roman" w:hAnsi="Times New Roman" w:cs="Times New Roman"/>
        </w:rPr>
        <w:t xml:space="preserve"> de ao perder o prazo para a matrícula, perder a vaga.</w:t>
      </w:r>
    </w:p>
    <w:p w:rsidR="0059393F" w:rsidRPr="006507D2" w:rsidRDefault="00555DAE" w:rsidP="006507D2">
      <w:pPr>
        <w:pStyle w:val="CM2"/>
        <w:spacing w:after="120" w:line="240" w:lineRule="auto"/>
        <w:jc w:val="both"/>
        <w:rPr>
          <w:rFonts w:ascii="Times New Roman" w:hAnsi="Times New Roman" w:cs="Times New Roman"/>
        </w:rPr>
      </w:pPr>
      <w:r w:rsidRPr="00152B6A">
        <w:rPr>
          <w:rFonts w:ascii="Times New Roman" w:hAnsi="Times New Roman" w:cs="Times New Roman"/>
        </w:rPr>
        <w:t>5.2 A matrí</w:t>
      </w:r>
      <w:r w:rsidR="0059393F" w:rsidRPr="00152B6A">
        <w:rPr>
          <w:rFonts w:ascii="Times New Roman" w:hAnsi="Times New Roman" w:cs="Times New Roman"/>
        </w:rPr>
        <w:t>cula dos aprovado</w:t>
      </w:r>
      <w:r w:rsidR="009C0CB6">
        <w:rPr>
          <w:rFonts w:ascii="Times New Roman" w:hAnsi="Times New Roman" w:cs="Times New Roman"/>
        </w:rPr>
        <w:t>s será efetuada na secretaria do Programa de Pós-graduação em Gestão Organizacional,</w:t>
      </w:r>
      <w:r w:rsidR="0059393F" w:rsidRPr="00152B6A">
        <w:rPr>
          <w:rFonts w:ascii="Times New Roman" w:hAnsi="Times New Roman" w:cs="Times New Roman"/>
        </w:rPr>
        <w:t xml:space="preserve"> localizada na </w:t>
      </w:r>
      <w:r w:rsidR="00FF4CAF" w:rsidRPr="00152B6A">
        <w:rPr>
          <w:rFonts w:ascii="Times New Roman" w:hAnsi="Times New Roman" w:cs="Times New Roman"/>
          <w:shd w:val="clear" w:color="auto" w:fill="FFFFFF"/>
        </w:rPr>
        <w:t xml:space="preserve">Av. Dr. Lamartine P. de </w:t>
      </w:r>
      <w:proofErr w:type="spellStart"/>
      <w:r w:rsidR="00FF4CAF" w:rsidRPr="00152B6A">
        <w:rPr>
          <w:rFonts w:ascii="Times New Roman" w:hAnsi="Times New Roman" w:cs="Times New Roman"/>
          <w:shd w:val="clear" w:color="auto" w:fill="FFFFFF"/>
        </w:rPr>
        <w:t>Avellar</w:t>
      </w:r>
      <w:proofErr w:type="spellEnd"/>
      <w:r w:rsidR="00FF4CAF" w:rsidRPr="00152B6A">
        <w:rPr>
          <w:rFonts w:ascii="Times New Roman" w:hAnsi="Times New Roman" w:cs="Times New Roman"/>
          <w:shd w:val="clear" w:color="auto" w:fill="FFFFFF"/>
        </w:rPr>
        <w:t xml:space="preserve">, 1120, Setor Universitário – </w:t>
      </w:r>
      <w:r w:rsidR="00FF4CAF" w:rsidRPr="00152B6A">
        <w:rPr>
          <w:rFonts w:ascii="Times New Roman" w:hAnsi="Times New Roman" w:cs="Times New Roman"/>
          <w:color w:val="000000" w:themeColor="text1"/>
          <w:shd w:val="clear" w:color="auto" w:fill="FFFFFF"/>
        </w:rPr>
        <w:t>Bloco Multifuncional M – 2º Andar Sala 209, CEP:</w:t>
      </w:r>
      <w:r w:rsidR="006507D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75.704-020 – Fone: 64 3441-5326</w:t>
      </w:r>
      <w:r w:rsidR="00FF4CAF" w:rsidRPr="00152B6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6507D2">
        <w:rPr>
          <w:rFonts w:ascii="Times New Roman" w:hAnsi="Times New Roman" w:cs="Times New Roman"/>
          <w:color w:val="000000" w:themeColor="text1"/>
          <w:shd w:val="clear" w:color="auto" w:fill="FFFFFF"/>
        </w:rPr>
        <w:t>no período de</w:t>
      </w:r>
      <w:r w:rsidR="006507D2">
        <w:rPr>
          <w:rFonts w:ascii="Times New Roman" w:hAnsi="Times New Roman" w:cs="Times New Roman"/>
          <w:color w:val="000000"/>
        </w:rPr>
        <w:t xml:space="preserve"> </w:t>
      </w:r>
      <w:r w:rsidR="006507D2" w:rsidRPr="006507D2">
        <w:rPr>
          <w:rFonts w:ascii="Times New Roman" w:hAnsi="Times New Roman" w:cs="Times New Roman"/>
          <w:b/>
          <w:color w:val="000000"/>
        </w:rPr>
        <w:t>12/12/2016</w:t>
      </w:r>
      <w:r w:rsidR="006507D2">
        <w:rPr>
          <w:rFonts w:ascii="Times New Roman" w:hAnsi="Times New Roman" w:cs="Times New Roman"/>
          <w:color w:val="000000"/>
        </w:rPr>
        <w:t xml:space="preserve"> a </w:t>
      </w:r>
      <w:r w:rsidR="006507D2" w:rsidRPr="006507D2">
        <w:rPr>
          <w:rFonts w:ascii="Times New Roman" w:hAnsi="Times New Roman" w:cs="Times New Roman"/>
          <w:b/>
          <w:color w:val="000000"/>
        </w:rPr>
        <w:t>21/12/2016</w:t>
      </w:r>
      <w:r w:rsidR="00A81A0E" w:rsidRPr="00152B6A">
        <w:rPr>
          <w:rFonts w:ascii="Times New Roman" w:hAnsi="Times New Roman" w:cs="Times New Roman"/>
          <w:color w:val="000000" w:themeColor="text1"/>
        </w:rPr>
        <w:t xml:space="preserve">, </w:t>
      </w:r>
      <w:r w:rsidR="00A81A0E" w:rsidRPr="006507D2">
        <w:rPr>
          <w:rFonts w:ascii="Times New Roman" w:hAnsi="Times New Roman" w:cs="Times New Roman"/>
          <w:color w:val="000000" w:themeColor="text1"/>
        </w:rPr>
        <w:t xml:space="preserve">das </w:t>
      </w:r>
      <w:r w:rsidR="00A81A0E" w:rsidRPr="006507D2">
        <w:rPr>
          <w:rFonts w:ascii="Times New Roman" w:hAnsi="Times New Roman" w:cs="Times New Roman"/>
          <w:b/>
          <w:color w:val="000000" w:themeColor="text1"/>
        </w:rPr>
        <w:t>08h0</w:t>
      </w:r>
      <w:r w:rsidR="0059393F" w:rsidRPr="006507D2">
        <w:rPr>
          <w:rFonts w:ascii="Times New Roman" w:hAnsi="Times New Roman" w:cs="Times New Roman"/>
          <w:b/>
          <w:color w:val="000000" w:themeColor="text1"/>
        </w:rPr>
        <w:t>0min às 11h00min</w:t>
      </w:r>
      <w:r w:rsidR="0059393F" w:rsidRPr="006507D2">
        <w:rPr>
          <w:rFonts w:ascii="Times New Roman" w:hAnsi="Times New Roman" w:cs="Times New Roman"/>
          <w:color w:val="000000" w:themeColor="text1"/>
        </w:rPr>
        <w:t xml:space="preserve"> e das </w:t>
      </w:r>
      <w:r w:rsidR="0091035D">
        <w:rPr>
          <w:rFonts w:ascii="Times New Roman" w:hAnsi="Times New Roman" w:cs="Times New Roman"/>
          <w:b/>
          <w:color w:val="000000" w:themeColor="text1"/>
        </w:rPr>
        <w:t>14h00min às 16</w:t>
      </w:r>
      <w:r w:rsidR="0059393F" w:rsidRPr="006507D2">
        <w:rPr>
          <w:rFonts w:ascii="Times New Roman" w:hAnsi="Times New Roman" w:cs="Times New Roman"/>
          <w:b/>
          <w:color w:val="000000" w:themeColor="text1"/>
        </w:rPr>
        <w:t>h00min</w:t>
      </w:r>
      <w:r w:rsidR="0059393F" w:rsidRPr="006507D2">
        <w:rPr>
          <w:rFonts w:ascii="Times New Roman" w:hAnsi="Times New Roman" w:cs="Times New Roman"/>
          <w:color w:val="000000" w:themeColor="text1"/>
        </w:rPr>
        <w:t>.</w:t>
      </w:r>
      <w:r w:rsidR="0059393F" w:rsidRPr="00152B6A">
        <w:rPr>
          <w:rFonts w:ascii="Times New Roman" w:hAnsi="Times New Roman" w:cs="Times New Roman"/>
          <w:color w:val="000000" w:themeColor="text1"/>
        </w:rPr>
        <w:t xml:space="preserve"> </w:t>
      </w:r>
    </w:p>
    <w:p w:rsidR="0059393F" w:rsidRPr="00152B6A" w:rsidRDefault="0059393F" w:rsidP="00152B6A">
      <w:pPr>
        <w:pStyle w:val="Default"/>
        <w:spacing w:after="120"/>
        <w:jc w:val="both"/>
        <w:rPr>
          <w:rFonts w:ascii="Times New Roman" w:hAnsi="Times New Roman" w:cs="Times New Roman"/>
          <w:color w:val="auto"/>
        </w:rPr>
      </w:pPr>
    </w:p>
    <w:p w:rsidR="0059393F" w:rsidRPr="00E667A8" w:rsidRDefault="0059393F" w:rsidP="00152B6A">
      <w:pPr>
        <w:pStyle w:val="Default"/>
        <w:spacing w:after="120"/>
        <w:jc w:val="both"/>
        <w:rPr>
          <w:rFonts w:ascii="Times New Roman" w:hAnsi="Times New Roman" w:cs="Times New Roman"/>
          <w:b/>
          <w:color w:val="auto"/>
        </w:rPr>
      </w:pPr>
      <w:r w:rsidRPr="00152B6A">
        <w:rPr>
          <w:rFonts w:ascii="Times New Roman" w:hAnsi="Times New Roman" w:cs="Times New Roman"/>
          <w:b/>
          <w:color w:val="auto"/>
        </w:rPr>
        <w:t xml:space="preserve">6. CONSIDERAÇÕES FINAIS </w:t>
      </w:r>
    </w:p>
    <w:p w:rsidR="0059393F" w:rsidRPr="00152B6A" w:rsidRDefault="0059393F" w:rsidP="00152B6A">
      <w:pPr>
        <w:pStyle w:val="CM2"/>
        <w:spacing w:after="120" w:line="240" w:lineRule="auto"/>
        <w:jc w:val="both"/>
        <w:rPr>
          <w:rFonts w:ascii="Times New Roman" w:hAnsi="Times New Roman" w:cs="Times New Roman"/>
        </w:rPr>
      </w:pPr>
      <w:r w:rsidRPr="00152B6A">
        <w:rPr>
          <w:rFonts w:ascii="Times New Roman" w:hAnsi="Times New Roman" w:cs="Times New Roman"/>
        </w:rPr>
        <w:t>6.1 A inscrição do candidato implica o conhecimento e a tácita aceitação das normas e condi</w:t>
      </w:r>
      <w:r w:rsidR="00887EAF" w:rsidRPr="00152B6A">
        <w:rPr>
          <w:rFonts w:ascii="Times New Roman" w:hAnsi="Times New Roman" w:cs="Times New Roman"/>
        </w:rPr>
        <w:t>ções estabelecidas neste Edital</w:t>
      </w:r>
      <w:r w:rsidRPr="00152B6A">
        <w:rPr>
          <w:rFonts w:ascii="Times New Roman" w:hAnsi="Times New Roman" w:cs="Times New Roman"/>
        </w:rPr>
        <w:t>;</w:t>
      </w:r>
    </w:p>
    <w:p w:rsidR="0059393F" w:rsidRPr="00152B6A" w:rsidRDefault="0059393F" w:rsidP="00152B6A">
      <w:pPr>
        <w:pStyle w:val="CM2"/>
        <w:spacing w:after="120" w:line="240" w:lineRule="auto"/>
        <w:jc w:val="both"/>
        <w:rPr>
          <w:rFonts w:ascii="Times New Roman" w:hAnsi="Times New Roman" w:cs="Times New Roman"/>
        </w:rPr>
      </w:pPr>
      <w:r w:rsidRPr="00152B6A">
        <w:rPr>
          <w:rFonts w:ascii="Times New Roman" w:hAnsi="Times New Roman" w:cs="Times New Roman"/>
        </w:rPr>
        <w:t>6.2 O não comparecimento do candidato em quaisquer das fases</w:t>
      </w:r>
      <w:r w:rsidR="00CF7F40">
        <w:rPr>
          <w:rFonts w:ascii="Times New Roman" w:hAnsi="Times New Roman" w:cs="Times New Roman"/>
        </w:rPr>
        <w:t xml:space="preserve"> do processo seletivo, bem como o uso </w:t>
      </w:r>
      <w:r w:rsidR="00CF7F40">
        <w:rPr>
          <w:rFonts w:ascii="Times New Roman" w:hAnsi="Times New Roman" w:cs="Times New Roman"/>
        </w:rPr>
        <w:lastRenderedPageBreak/>
        <w:t>de aparelhos eletrônicos de comunicação,</w:t>
      </w:r>
      <w:r w:rsidRPr="00152B6A">
        <w:rPr>
          <w:rFonts w:ascii="Times New Roman" w:hAnsi="Times New Roman" w:cs="Times New Roman"/>
        </w:rPr>
        <w:t xml:space="preserve"> resultará em sua eliminação do processo seletivo;</w:t>
      </w:r>
    </w:p>
    <w:p w:rsidR="0059393F" w:rsidRPr="00152B6A" w:rsidRDefault="0059393F" w:rsidP="00152B6A">
      <w:pPr>
        <w:pStyle w:val="CM2"/>
        <w:spacing w:after="120" w:line="240" w:lineRule="auto"/>
        <w:jc w:val="both"/>
        <w:rPr>
          <w:rFonts w:ascii="Times New Roman" w:hAnsi="Times New Roman" w:cs="Times New Roman"/>
        </w:rPr>
      </w:pPr>
      <w:r w:rsidRPr="00152B6A">
        <w:rPr>
          <w:rFonts w:ascii="Times New Roman" w:hAnsi="Times New Roman" w:cs="Times New Roman"/>
        </w:rPr>
        <w:t xml:space="preserve">6.3 As despesas decorrentes da participação em todos os procedimentos do processo seletivo de que trata este edital são de responsabilidade do candidato; </w:t>
      </w:r>
    </w:p>
    <w:p w:rsidR="0059393F" w:rsidRPr="00152B6A" w:rsidRDefault="0059393F" w:rsidP="00152B6A">
      <w:pPr>
        <w:pStyle w:val="CM2"/>
        <w:spacing w:after="120" w:line="240" w:lineRule="auto"/>
        <w:jc w:val="both"/>
        <w:rPr>
          <w:rFonts w:ascii="Times New Roman" w:hAnsi="Times New Roman" w:cs="Times New Roman"/>
        </w:rPr>
      </w:pPr>
      <w:r w:rsidRPr="00152B6A">
        <w:rPr>
          <w:rFonts w:ascii="Times New Roman" w:hAnsi="Times New Roman" w:cs="Times New Roman"/>
        </w:rPr>
        <w:t>6.4 O candidato deverá manter atualizado</w:t>
      </w:r>
      <w:r w:rsidR="000B6650">
        <w:rPr>
          <w:rFonts w:ascii="Times New Roman" w:hAnsi="Times New Roman" w:cs="Times New Roman"/>
        </w:rPr>
        <w:t>s</w:t>
      </w:r>
      <w:r w:rsidRPr="00152B6A">
        <w:rPr>
          <w:rFonts w:ascii="Times New Roman" w:hAnsi="Times New Roman" w:cs="Times New Roman"/>
        </w:rPr>
        <w:t xml:space="preserve"> o seu endereço, telefone e </w:t>
      </w:r>
      <w:r w:rsidRPr="00B601C9">
        <w:rPr>
          <w:rFonts w:ascii="Times New Roman" w:hAnsi="Times New Roman" w:cs="Times New Roman"/>
          <w:i/>
        </w:rPr>
        <w:t>e-mail</w:t>
      </w:r>
      <w:r w:rsidR="00B601C9">
        <w:rPr>
          <w:rFonts w:ascii="Times New Roman" w:hAnsi="Times New Roman" w:cs="Times New Roman"/>
        </w:rPr>
        <w:t xml:space="preserve"> de contato na Secretaria do Programa de </w:t>
      </w:r>
      <w:r w:rsidR="00AB4455" w:rsidRPr="00152B6A">
        <w:rPr>
          <w:rFonts w:ascii="Times New Roman" w:hAnsi="Times New Roman" w:cs="Times New Roman"/>
        </w:rPr>
        <w:t>Pós-</w:t>
      </w:r>
      <w:r w:rsidR="00B601C9">
        <w:rPr>
          <w:rFonts w:ascii="Times New Roman" w:hAnsi="Times New Roman" w:cs="Times New Roman"/>
        </w:rPr>
        <w:t>g</w:t>
      </w:r>
      <w:r w:rsidR="00AB4455" w:rsidRPr="00152B6A">
        <w:rPr>
          <w:rFonts w:ascii="Times New Roman" w:hAnsi="Times New Roman" w:cs="Times New Roman"/>
        </w:rPr>
        <w:t xml:space="preserve">raduação </w:t>
      </w:r>
      <w:r w:rsidR="00B601C9">
        <w:rPr>
          <w:rFonts w:ascii="Times New Roman" w:hAnsi="Times New Roman" w:cs="Times New Roman"/>
        </w:rPr>
        <w:t>em Gestão Organizacional da</w:t>
      </w:r>
      <w:r w:rsidR="00AB4455" w:rsidRPr="00152B6A">
        <w:rPr>
          <w:rFonts w:ascii="Times New Roman" w:hAnsi="Times New Roman" w:cs="Times New Roman"/>
        </w:rPr>
        <w:t xml:space="preserve"> RC</w:t>
      </w:r>
      <w:r w:rsidRPr="00152B6A">
        <w:rPr>
          <w:rFonts w:ascii="Times New Roman" w:hAnsi="Times New Roman" w:cs="Times New Roman"/>
        </w:rPr>
        <w:t xml:space="preserve">/UFG, enquanto estiver participando do processo de seleção; </w:t>
      </w:r>
    </w:p>
    <w:p w:rsidR="009C0CB6" w:rsidRPr="00B22AA0" w:rsidRDefault="0059393F" w:rsidP="00152B6A">
      <w:pPr>
        <w:pStyle w:val="CM2"/>
        <w:spacing w:after="120" w:line="24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152B6A">
        <w:rPr>
          <w:rFonts w:ascii="Times New Roman" w:hAnsi="Times New Roman" w:cs="Times New Roman"/>
        </w:rPr>
        <w:t>6.5 A qualquer tempo e a critério</w:t>
      </w:r>
      <w:r w:rsidR="00CF7F40">
        <w:rPr>
          <w:rFonts w:ascii="Times New Roman" w:hAnsi="Times New Roman" w:cs="Times New Roman"/>
        </w:rPr>
        <w:t xml:space="preserve"> da Comissão</w:t>
      </w:r>
      <w:r w:rsidR="000B6650">
        <w:rPr>
          <w:rFonts w:ascii="Times New Roman" w:hAnsi="Times New Roman" w:cs="Times New Roman"/>
        </w:rPr>
        <w:t xml:space="preserve"> Interna</w:t>
      </w:r>
      <w:r w:rsidR="00CF7F40">
        <w:rPr>
          <w:rFonts w:ascii="Times New Roman" w:hAnsi="Times New Roman" w:cs="Times New Roman"/>
        </w:rPr>
        <w:t xml:space="preserve"> de Seleção e/ou da Coordenação </w:t>
      </w:r>
      <w:r w:rsidR="00B601C9">
        <w:rPr>
          <w:rFonts w:ascii="Times New Roman" w:hAnsi="Times New Roman" w:cs="Times New Roman"/>
        </w:rPr>
        <w:t xml:space="preserve">do Programa de </w:t>
      </w:r>
      <w:r w:rsidR="00B601C9" w:rsidRPr="00152B6A">
        <w:rPr>
          <w:rFonts w:ascii="Times New Roman" w:hAnsi="Times New Roman" w:cs="Times New Roman"/>
        </w:rPr>
        <w:t>Pós-</w:t>
      </w:r>
      <w:r w:rsidR="00B601C9">
        <w:rPr>
          <w:rFonts w:ascii="Times New Roman" w:hAnsi="Times New Roman" w:cs="Times New Roman"/>
        </w:rPr>
        <w:t>g</w:t>
      </w:r>
      <w:r w:rsidR="00B601C9" w:rsidRPr="00152B6A">
        <w:rPr>
          <w:rFonts w:ascii="Times New Roman" w:hAnsi="Times New Roman" w:cs="Times New Roman"/>
        </w:rPr>
        <w:t xml:space="preserve">raduação </w:t>
      </w:r>
      <w:r w:rsidR="00B601C9">
        <w:rPr>
          <w:rFonts w:ascii="Times New Roman" w:hAnsi="Times New Roman" w:cs="Times New Roman"/>
        </w:rPr>
        <w:t>em Gestão Organizacional da</w:t>
      </w:r>
      <w:r w:rsidR="00B601C9" w:rsidRPr="00152B6A">
        <w:rPr>
          <w:rFonts w:ascii="Times New Roman" w:hAnsi="Times New Roman" w:cs="Times New Roman"/>
        </w:rPr>
        <w:t xml:space="preserve"> RC/UFG</w:t>
      </w:r>
      <w:r w:rsidR="00B601C9">
        <w:rPr>
          <w:rFonts w:ascii="Times New Roman" w:hAnsi="Times New Roman" w:cs="Times New Roman"/>
        </w:rPr>
        <w:t xml:space="preserve"> </w:t>
      </w:r>
      <w:r w:rsidR="00CF7F40">
        <w:rPr>
          <w:rFonts w:ascii="Times New Roman" w:hAnsi="Times New Roman" w:cs="Times New Roman"/>
        </w:rPr>
        <w:t>ou</w:t>
      </w:r>
      <w:r w:rsidR="00B601C9">
        <w:rPr>
          <w:rFonts w:ascii="Times New Roman" w:hAnsi="Times New Roman" w:cs="Times New Roman"/>
        </w:rPr>
        <w:t xml:space="preserve"> da</w:t>
      </w:r>
      <w:r w:rsidR="00CF7F40">
        <w:rPr>
          <w:rFonts w:ascii="Times New Roman" w:hAnsi="Times New Roman" w:cs="Times New Roman"/>
        </w:rPr>
        <w:t xml:space="preserve"> Pró-reitoria</w:t>
      </w:r>
      <w:proofErr w:type="gramEnd"/>
      <w:r w:rsidR="00CF7F40">
        <w:rPr>
          <w:rFonts w:ascii="Times New Roman" w:hAnsi="Times New Roman" w:cs="Times New Roman"/>
        </w:rPr>
        <w:t xml:space="preserve"> de Pós-graduação</w:t>
      </w:r>
      <w:r w:rsidRPr="00152B6A">
        <w:rPr>
          <w:rFonts w:ascii="Times New Roman" w:hAnsi="Times New Roman" w:cs="Times New Roman"/>
        </w:rPr>
        <w:t>, se constatad</w:t>
      </w:r>
      <w:r w:rsidR="00B601C9">
        <w:rPr>
          <w:rFonts w:ascii="Times New Roman" w:hAnsi="Times New Roman" w:cs="Times New Roman"/>
        </w:rPr>
        <w:t>os</w:t>
      </w:r>
      <w:r w:rsidRPr="00152B6A">
        <w:rPr>
          <w:rFonts w:ascii="Times New Roman" w:hAnsi="Times New Roman" w:cs="Times New Roman"/>
        </w:rPr>
        <w:t xml:space="preserve"> a apresentação de docume</w:t>
      </w:r>
      <w:r w:rsidR="00CF7F40">
        <w:rPr>
          <w:rFonts w:ascii="Times New Roman" w:hAnsi="Times New Roman" w:cs="Times New Roman"/>
        </w:rPr>
        <w:t xml:space="preserve">ntos/assinaturas não idôneas, </w:t>
      </w:r>
      <w:r w:rsidRPr="00152B6A">
        <w:rPr>
          <w:rFonts w:ascii="Times New Roman" w:hAnsi="Times New Roman" w:cs="Times New Roman"/>
        </w:rPr>
        <w:t xml:space="preserve">plágios, </w:t>
      </w:r>
      <w:r w:rsidR="0087049A">
        <w:rPr>
          <w:rFonts w:ascii="Times New Roman" w:hAnsi="Times New Roman" w:cs="Times New Roman"/>
        </w:rPr>
        <w:t>bem como o preenchimento</w:t>
      </w:r>
      <w:r w:rsidR="00CF7F40">
        <w:rPr>
          <w:rFonts w:ascii="Times New Roman" w:hAnsi="Times New Roman" w:cs="Times New Roman"/>
        </w:rPr>
        <w:t xml:space="preserve"> de anexos ou documentos de forma errônea pelo candidato, </w:t>
      </w:r>
      <w:r w:rsidRPr="00152B6A">
        <w:rPr>
          <w:rFonts w:ascii="Times New Roman" w:hAnsi="Times New Roman" w:cs="Times New Roman"/>
        </w:rPr>
        <w:t xml:space="preserve">será considerada cancelada </w:t>
      </w:r>
      <w:r w:rsidRPr="00B22AA0">
        <w:rPr>
          <w:rFonts w:ascii="Times New Roman" w:hAnsi="Times New Roman" w:cs="Times New Roman"/>
          <w:color w:val="000000" w:themeColor="text1"/>
        </w:rPr>
        <w:t>a inscrição, matrícula ou diplomação do candidato/aluno, não importando a fase em que ocorra a descoberta, sem prejuízos das ações judiciais cabíveis;</w:t>
      </w:r>
    </w:p>
    <w:p w:rsidR="0059393F" w:rsidRPr="00B22AA0" w:rsidRDefault="009073FC" w:rsidP="00152B6A">
      <w:pPr>
        <w:pStyle w:val="CM2"/>
        <w:spacing w:after="12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22AA0">
        <w:rPr>
          <w:rFonts w:ascii="Times New Roman" w:hAnsi="Times New Roman" w:cs="Times New Roman"/>
          <w:color w:val="000000" w:themeColor="text1"/>
        </w:rPr>
        <w:t>6.6 N</w:t>
      </w:r>
      <w:r w:rsidR="009C0CB6" w:rsidRPr="00B22AA0">
        <w:rPr>
          <w:rFonts w:ascii="Times New Roman" w:hAnsi="Times New Roman" w:cs="Times New Roman"/>
          <w:color w:val="000000" w:themeColor="text1"/>
        </w:rPr>
        <w:t>o decorrer das matrículas</w:t>
      </w:r>
      <w:r w:rsidR="0087049A" w:rsidRPr="00B22AA0">
        <w:rPr>
          <w:rFonts w:ascii="Times New Roman" w:hAnsi="Times New Roman" w:cs="Times New Roman"/>
          <w:color w:val="000000" w:themeColor="text1"/>
        </w:rPr>
        <w:t xml:space="preserve"> semestrais</w:t>
      </w:r>
      <w:r w:rsidR="00F17BEE">
        <w:rPr>
          <w:rFonts w:ascii="Times New Roman" w:hAnsi="Times New Roman" w:cs="Times New Roman"/>
          <w:color w:val="000000" w:themeColor="text1"/>
        </w:rPr>
        <w:t xml:space="preserve"> no</w:t>
      </w:r>
      <w:r w:rsidR="0087049A" w:rsidRPr="00B22AA0">
        <w:rPr>
          <w:rFonts w:ascii="Times New Roman" w:hAnsi="Times New Roman" w:cs="Times New Roman"/>
          <w:color w:val="000000" w:themeColor="text1"/>
        </w:rPr>
        <w:t xml:space="preserve"> </w:t>
      </w:r>
      <w:r w:rsidR="00F17BEE" w:rsidRPr="00B22AA0">
        <w:rPr>
          <w:rFonts w:ascii="Times New Roman" w:hAnsi="Times New Roman" w:cs="Times New Roman"/>
          <w:color w:val="000000" w:themeColor="text1"/>
        </w:rPr>
        <w:t>Programa de Pós-graduação em Gestão Organizacional</w:t>
      </w:r>
      <w:r w:rsidR="009C0CB6" w:rsidRPr="00B22AA0">
        <w:rPr>
          <w:rFonts w:ascii="Times New Roman" w:hAnsi="Times New Roman" w:cs="Times New Roman"/>
          <w:color w:val="000000" w:themeColor="text1"/>
        </w:rPr>
        <w:t>, a secretaria poderá solicitar do aluno o recolhimento de taxas de matrícula, com valores fixados pelo Colegiado do Programa</w:t>
      </w:r>
      <w:r w:rsidR="00F17BEE">
        <w:rPr>
          <w:rFonts w:ascii="Times New Roman" w:hAnsi="Times New Roman" w:cs="Times New Roman"/>
          <w:color w:val="000000" w:themeColor="text1"/>
        </w:rPr>
        <w:t xml:space="preserve"> de Pós-graduação em Gestão Organizacional</w:t>
      </w:r>
      <w:r w:rsidR="009C0CB6" w:rsidRPr="00B22AA0">
        <w:rPr>
          <w:rFonts w:ascii="Times New Roman" w:hAnsi="Times New Roman" w:cs="Times New Roman"/>
          <w:color w:val="000000" w:themeColor="text1"/>
        </w:rPr>
        <w:t xml:space="preserve">, através de emissão de GRU – Guia de Recolhimento da União, visando </w:t>
      </w:r>
      <w:r w:rsidR="000B6650">
        <w:rPr>
          <w:rFonts w:ascii="Times New Roman" w:hAnsi="Times New Roman" w:cs="Times New Roman"/>
          <w:color w:val="000000" w:themeColor="text1"/>
        </w:rPr>
        <w:t>a</w:t>
      </w:r>
      <w:r w:rsidR="009C0CB6" w:rsidRPr="00B22AA0">
        <w:rPr>
          <w:rFonts w:ascii="Times New Roman" w:hAnsi="Times New Roman" w:cs="Times New Roman"/>
          <w:color w:val="000000" w:themeColor="text1"/>
        </w:rPr>
        <w:t>o custeio das atividades acadêmicas e administrativas</w:t>
      </w:r>
      <w:r w:rsidR="00B601C9">
        <w:rPr>
          <w:rFonts w:ascii="Times New Roman" w:hAnsi="Times New Roman" w:cs="Times New Roman"/>
          <w:color w:val="000000" w:themeColor="text1"/>
        </w:rPr>
        <w:t xml:space="preserve"> do P</w:t>
      </w:r>
      <w:r w:rsidR="000B6650">
        <w:rPr>
          <w:rFonts w:ascii="Times New Roman" w:hAnsi="Times New Roman" w:cs="Times New Roman"/>
          <w:color w:val="000000" w:themeColor="text1"/>
        </w:rPr>
        <w:t>rograma</w:t>
      </w:r>
      <w:r w:rsidR="009C0CB6" w:rsidRPr="00B22AA0">
        <w:rPr>
          <w:rFonts w:ascii="Times New Roman" w:hAnsi="Times New Roman" w:cs="Times New Roman"/>
          <w:color w:val="000000" w:themeColor="text1"/>
        </w:rPr>
        <w:t>.</w:t>
      </w:r>
      <w:r w:rsidR="0059393F" w:rsidRPr="00B22AA0">
        <w:rPr>
          <w:rFonts w:ascii="Times New Roman" w:hAnsi="Times New Roman" w:cs="Times New Roman"/>
          <w:color w:val="000000" w:themeColor="text1"/>
        </w:rPr>
        <w:t xml:space="preserve"> </w:t>
      </w:r>
    </w:p>
    <w:p w:rsidR="0059393F" w:rsidRPr="00B22AA0" w:rsidRDefault="009C0CB6" w:rsidP="00152B6A">
      <w:pPr>
        <w:pStyle w:val="CM2"/>
        <w:spacing w:after="12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22AA0">
        <w:rPr>
          <w:rFonts w:ascii="Times New Roman" w:hAnsi="Times New Roman" w:cs="Times New Roman"/>
          <w:color w:val="000000" w:themeColor="text1"/>
        </w:rPr>
        <w:t>6.7</w:t>
      </w:r>
      <w:r w:rsidR="0059393F" w:rsidRPr="00B22AA0">
        <w:rPr>
          <w:rFonts w:ascii="Times New Roman" w:hAnsi="Times New Roman" w:cs="Times New Roman"/>
          <w:color w:val="000000" w:themeColor="text1"/>
        </w:rPr>
        <w:t xml:space="preserve"> Os candidatos não aprovados deverão providenciar a retirada de seus documentos na Secretaria do Programa, até 30 </w:t>
      </w:r>
      <w:r w:rsidR="000B6650">
        <w:rPr>
          <w:rFonts w:ascii="Times New Roman" w:hAnsi="Times New Roman" w:cs="Times New Roman"/>
          <w:color w:val="000000" w:themeColor="text1"/>
        </w:rPr>
        <w:t xml:space="preserve">(trinta) </w:t>
      </w:r>
      <w:r w:rsidR="0059393F" w:rsidRPr="00B22AA0">
        <w:rPr>
          <w:rFonts w:ascii="Times New Roman" w:hAnsi="Times New Roman" w:cs="Times New Roman"/>
          <w:color w:val="000000" w:themeColor="text1"/>
        </w:rPr>
        <w:t xml:space="preserve">dias após a divulgação dos resultados. Findo este prazo, os documentos serão encaminhados para reciclagem; </w:t>
      </w:r>
    </w:p>
    <w:p w:rsidR="0059393F" w:rsidRPr="00152B6A" w:rsidRDefault="009C0CB6" w:rsidP="00152B6A">
      <w:pPr>
        <w:pStyle w:val="CM2"/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6.8</w:t>
      </w:r>
      <w:r w:rsidR="0059393F" w:rsidRPr="00152B6A">
        <w:rPr>
          <w:rFonts w:ascii="Times New Roman" w:hAnsi="Times New Roman" w:cs="Times New Roman"/>
        </w:rPr>
        <w:t xml:space="preserve"> Os candidatos selecionados deverão matricula</w:t>
      </w:r>
      <w:r w:rsidR="00B601C9">
        <w:rPr>
          <w:rFonts w:ascii="Times New Roman" w:hAnsi="Times New Roman" w:cs="Times New Roman"/>
        </w:rPr>
        <w:t>r-se na Secretaria do P</w:t>
      </w:r>
      <w:r w:rsidR="000B6650">
        <w:rPr>
          <w:rFonts w:ascii="Times New Roman" w:hAnsi="Times New Roman" w:cs="Times New Roman"/>
        </w:rPr>
        <w:t>rograma, conforme o endereço físico</w:t>
      </w:r>
      <w:r w:rsidR="0087049A">
        <w:rPr>
          <w:rFonts w:ascii="Times New Roman" w:hAnsi="Times New Roman" w:cs="Times New Roman"/>
        </w:rPr>
        <w:t xml:space="preserve"> constante no presente edital</w:t>
      </w:r>
      <w:r w:rsidR="0059393F" w:rsidRPr="00152B6A">
        <w:rPr>
          <w:rFonts w:ascii="Times New Roman" w:hAnsi="Times New Roman" w:cs="Times New Roman"/>
        </w:rPr>
        <w:t>, na data</w:t>
      </w:r>
      <w:r w:rsidR="0087049A">
        <w:rPr>
          <w:rFonts w:ascii="Times New Roman" w:hAnsi="Times New Roman" w:cs="Times New Roman"/>
        </w:rPr>
        <w:t xml:space="preserve"> ou período</w:t>
      </w:r>
      <w:r w:rsidR="0059393F" w:rsidRPr="00152B6A">
        <w:rPr>
          <w:rFonts w:ascii="Times New Roman" w:hAnsi="Times New Roman" w:cs="Times New Roman"/>
        </w:rPr>
        <w:t xml:space="preserve"> e horário</w:t>
      </w:r>
      <w:r w:rsidR="0087049A">
        <w:rPr>
          <w:rFonts w:ascii="Times New Roman" w:hAnsi="Times New Roman" w:cs="Times New Roman"/>
        </w:rPr>
        <w:t>s</w:t>
      </w:r>
      <w:r w:rsidR="0059393F" w:rsidRPr="00152B6A">
        <w:rPr>
          <w:rFonts w:ascii="Times New Roman" w:hAnsi="Times New Roman" w:cs="Times New Roman"/>
        </w:rPr>
        <w:t xml:space="preserve"> estabelecidos, sob </w:t>
      </w:r>
      <w:r w:rsidR="00DC4DD4" w:rsidRPr="00152B6A">
        <w:rPr>
          <w:rFonts w:ascii="Times New Roman" w:hAnsi="Times New Roman" w:cs="Times New Roman"/>
        </w:rPr>
        <w:t xml:space="preserve">a </w:t>
      </w:r>
      <w:r w:rsidR="0059393F" w:rsidRPr="00152B6A">
        <w:rPr>
          <w:rFonts w:ascii="Times New Roman" w:hAnsi="Times New Roman" w:cs="Times New Roman"/>
        </w:rPr>
        <w:t>pena de ser</w:t>
      </w:r>
      <w:r w:rsidR="00DC4DD4" w:rsidRPr="00152B6A">
        <w:rPr>
          <w:rFonts w:ascii="Times New Roman" w:hAnsi="Times New Roman" w:cs="Times New Roman"/>
        </w:rPr>
        <w:t>em</w:t>
      </w:r>
      <w:r w:rsidR="0059393F" w:rsidRPr="00152B6A">
        <w:rPr>
          <w:rFonts w:ascii="Times New Roman" w:hAnsi="Times New Roman" w:cs="Times New Roman"/>
        </w:rPr>
        <w:t xml:space="preserve"> considerado</w:t>
      </w:r>
      <w:r w:rsidR="00DC4DD4" w:rsidRPr="00152B6A">
        <w:rPr>
          <w:rFonts w:ascii="Times New Roman" w:hAnsi="Times New Roman" w:cs="Times New Roman"/>
        </w:rPr>
        <w:t>s</w:t>
      </w:r>
      <w:r w:rsidR="0059393F" w:rsidRPr="00152B6A">
        <w:rPr>
          <w:rFonts w:ascii="Times New Roman" w:hAnsi="Times New Roman" w:cs="Times New Roman"/>
        </w:rPr>
        <w:t xml:space="preserve"> desistente</w:t>
      </w:r>
      <w:r w:rsidR="00DC4DD4" w:rsidRPr="00152B6A">
        <w:rPr>
          <w:rFonts w:ascii="Times New Roman" w:hAnsi="Times New Roman" w:cs="Times New Roman"/>
        </w:rPr>
        <w:t>s</w:t>
      </w:r>
      <w:r w:rsidR="0059393F" w:rsidRPr="00152B6A">
        <w:rPr>
          <w:rFonts w:ascii="Times New Roman" w:hAnsi="Times New Roman" w:cs="Times New Roman"/>
        </w:rPr>
        <w:t xml:space="preserve">, perdendo o direito de ingresso sem um novo processo de seleção; </w:t>
      </w:r>
    </w:p>
    <w:p w:rsidR="004D5010" w:rsidRPr="00152B6A" w:rsidRDefault="009C0CB6" w:rsidP="00152B6A">
      <w:pPr>
        <w:pStyle w:val="Default"/>
        <w:spacing w:after="12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6.9</w:t>
      </w:r>
      <w:r w:rsidR="00887EAF" w:rsidRPr="00152B6A">
        <w:rPr>
          <w:rFonts w:ascii="Times New Roman" w:hAnsi="Times New Roman" w:cs="Times New Roman"/>
          <w:color w:val="000000" w:themeColor="text1"/>
        </w:rPr>
        <w:t xml:space="preserve"> Os candidatos aprovados e não selecionados para o presente processo seletivo não terão direito à solicitação de aproveitamento dos resultados obtidos para processos seletivos futuros</w:t>
      </w:r>
      <w:r w:rsidR="00815354" w:rsidRPr="00152B6A">
        <w:rPr>
          <w:rFonts w:ascii="Times New Roman" w:hAnsi="Times New Roman" w:cs="Times New Roman"/>
          <w:color w:val="000000" w:themeColor="text1"/>
        </w:rPr>
        <w:t>.</w:t>
      </w:r>
    </w:p>
    <w:p w:rsidR="0059393F" w:rsidRDefault="00B601C9" w:rsidP="00C8545F">
      <w:pPr>
        <w:pStyle w:val="CM7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6.10</w:t>
      </w:r>
      <w:r w:rsidR="0059393F" w:rsidRPr="00152B6A">
        <w:rPr>
          <w:rFonts w:ascii="Times New Roman" w:hAnsi="Times New Roman" w:cs="Times New Roman"/>
        </w:rPr>
        <w:t xml:space="preserve"> Os casos omissos ne</w:t>
      </w:r>
      <w:r w:rsidR="0087049A">
        <w:rPr>
          <w:rFonts w:ascii="Times New Roman" w:hAnsi="Times New Roman" w:cs="Times New Roman"/>
        </w:rPr>
        <w:t>ste Edital serão resolvidos pelo CPG – Colegiado do Programa de Pós Graduação</w:t>
      </w:r>
      <w:r w:rsidR="000B6650">
        <w:rPr>
          <w:rFonts w:ascii="Times New Roman" w:hAnsi="Times New Roman" w:cs="Times New Roman"/>
        </w:rPr>
        <w:t xml:space="preserve"> em Gestão O</w:t>
      </w:r>
      <w:r w:rsidR="009C0CB6">
        <w:rPr>
          <w:rFonts w:ascii="Times New Roman" w:hAnsi="Times New Roman" w:cs="Times New Roman"/>
        </w:rPr>
        <w:t>rganizacional d</w:t>
      </w:r>
      <w:r>
        <w:rPr>
          <w:rFonts w:ascii="Times New Roman" w:hAnsi="Times New Roman" w:cs="Times New Roman"/>
        </w:rPr>
        <w:t>a</w:t>
      </w:r>
      <w:r w:rsidR="009C0CB6">
        <w:rPr>
          <w:rFonts w:ascii="Times New Roman" w:hAnsi="Times New Roman" w:cs="Times New Roman"/>
        </w:rPr>
        <w:t xml:space="preserve"> </w:t>
      </w:r>
      <w:r w:rsidR="0059393F" w:rsidRPr="00152B6A">
        <w:rPr>
          <w:rFonts w:ascii="Times New Roman" w:hAnsi="Times New Roman" w:cs="Times New Roman"/>
        </w:rPr>
        <w:t>UFG</w:t>
      </w:r>
      <w:r w:rsidR="009C0CB6">
        <w:rPr>
          <w:rFonts w:ascii="Times New Roman" w:hAnsi="Times New Roman" w:cs="Times New Roman"/>
        </w:rPr>
        <w:t>/RC</w:t>
      </w:r>
      <w:r w:rsidR="0059393F" w:rsidRPr="00152B6A">
        <w:rPr>
          <w:rFonts w:ascii="Times New Roman" w:hAnsi="Times New Roman" w:cs="Times New Roman"/>
        </w:rPr>
        <w:t xml:space="preserve">. </w:t>
      </w:r>
    </w:p>
    <w:p w:rsidR="00B601C9" w:rsidRPr="000C30AF" w:rsidRDefault="000C30AF" w:rsidP="00B601C9">
      <w:pPr>
        <w:pStyle w:val="Default"/>
        <w:rPr>
          <w:rFonts w:ascii="Times New Roman" w:hAnsi="Times New Roman" w:cs="Times New Roman"/>
        </w:rPr>
      </w:pPr>
      <w:r w:rsidRPr="000C30AF">
        <w:rPr>
          <w:rFonts w:ascii="Times New Roman" w:hAnsi="Times New Roman" w:cs="Times New Roman"/>
        </w:rPr>
        <w:t>7. Compõem este edital os seguintes anexos:</w:t>
      </w:r>
    </w:p>
    <w:p w:rsidR="00DC4DD4" w:rsidRPr="00152B6A" w:rsidRDefault="00DC4DD4" w:rsidP="00152B6A">
      <w:pPr>
        <w:pStyle w:val="Default"/>
        <w:spacing w:after="120"/>
        <w:rPr>
          <w:rFonts w:ascii="Times New Roman" w:hAnsi="Times New Roman" w:cs="Times New Roman"/>
        </w:rPr>
      </w:pPr>
    </w:p>
    <w:p w:rsidR="00DC4DD4" w:rsidRPr="00152B6A" w:rsidRDefault="00DC4DD4" w:rsidP="00DC4DD4">
      <w:pPr>
        <w:pStyle w:val="Default"/>
        <w:rPr>
          <w:rFonts w:ascii="Times New Roman" w:hAnsi="Times New Roman" w:cs="Times New Roman"/>
        </w:rPr>
      </w:pPr>
    </w:p>
    <w:p w:rsidR="0059393F" w:rsidRDefault="00E667A8" w:rsidP="00CB709B">
      <w:pPr>
        <w:pStyle w:val="CM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Catalão</w:t>
      </w:r>
      <w:r w:rsidRPr="00AB7AA5">
        <w:rPr>
          <w:rFonts w:ascii="Times New Roman" w:hAnsi="Times New Roman" w:cs="Times New Roman"/>
        </w:rPr>
        <w:t>, 23</w:t>
      </w:r>
      <w:r w:rsidR="009C0CB6" w:rsidRPr="00AB7AA5">
        <w:rPr>
          <w:rFonts w:ascii="Times New Roman" w:hAnsi="Times New Roman" w:cs="Times New Roman"/>
        </w:rPr>
        <w:t xml:space="preserve"> de Agosto</w:t>
      </w:r>
      <w:r w:rsidR="009C0CB6">
        <w:rPr>
          <w:rFonts w:ascii="Times New Roman" w:hAnsi="Times New Roman" w:cs="Times New Roman"/>
        </w:rPr>
        <w:t xml:space="preserve"> de </w:t>
      </w:r>
      <w:proofErr w:type="gramStart"/>
      <w:r w:rsidR="009C0CB6">
        <w:rPr>
          <w:rFonts w:ascii="Times New Roman" w:hAnsi="Times New Roman" w:cs="Times New Roman"/>
        </w:rPr>
        <w:t>2016</w:t>
      </w:r>
      <w:proofErr w:type="gramEnd"/>
      <w:r w:rsidR="0059393F" w:rsidRPr="00290FCF">
        <w:rPr>
          <w:rFonts w:ascii="Times New Roman" w:hAnsi="Times New Roman" w:cs="Times New Roman"/>
        </w:rPr>
        <w:t xml:space="preserve"> </w:t>
      </w:r>
    </w:p>
    <w:p w:rsidR="00DC4DD4" w:rsidRPr="00DC4DD4" w:rsidRDefault="00DC4DD4" w:rsidP="00DC4DD4">
      <w:pPr>
        <w:pStyle w:val="Default"/>
      </w:pPr>
    </w:p>
    <w:p w:rsidR="00D94CF9" w:rsidRPr="00C8545F" w:rsidRDefault="00D94CF9" w:rsidP="006819C4">
      <w:pPr>
        <w:pStyle w:val="CM1"/>
        <w:spacing w:line="240" w:lineRule="auto"/>
        <w:jc w:val="center"/>
        <w:rPr>
          <w:rFonts w:ascii="Times New Roman" w:hAnsi="Times New Roman" w:cs="Times New Roman"/>
          <w:sz w:val="18"/>
        </w:rPr>
      </w:pPr>
      <w:r w:rsidRPr="00C8545F">
        <w:rPr>
          <w:rFonts w:ascii="Times New Roman" w:hAnsi="Times New Roman" w:cs="Times New Roman"/>
          <w:sz w:val="18"/>
        </w:rPr>
        <w:t xml:space="preserve">Prof. Dr. Vagner </w:t>
      </w:r>
      <w:proofErr w:type="spellStart"/>
      <w:r w:rsidRPr="00C8545F">
        <w:rPr>
          <w:rFonts w:ascii="Times New Roman" w:hAnsi="Times New Roman" w:cs="Times New Roman"/>
          <w:sz w:val="18"/>
        </w:rPr>
        <w:t>Rosalem</w:t>
      </w:r>
      <w:proofErr w:type="spellEnd"/>
      <w:r w:rsidRPr="00C8545F">
        <w:rPr>
          <w:rFonts w:ascii="Times New Roman" w:hAnsi="Times New Roman" w:cs="Times New Roman"/>
          <w:sz w:val="18"/>
        </w:rPr>
        <w:t xml:space="preserve"> </w:t>
      </w:r>
    </w:p>
    <w:p w:rsidR="009C0CB6" w:rsidRPr="00C8545F" w:rsidRDefault="0059393F" w:rsidP="006819C4">
      <w:pPr>
        <w:pStyle w:val="CM1"/>
        <w:spacing w:line="240" w:lineRule="auto"/>
        <w:jc w:val="center"/>
        <w:rPr>
          <w:rFonts w:ascii="Times New Roman" w:hAnsi="Times New Roman" w:cs="Times New Roman"/>
          <w:sz w:val="18"/>
        </w:rPr>
      </w:pPr>
      <w:r w:rsidRPr="00C8545F">
        <w:rPr>
          <w:rFonts w:ascii="Times New Roman" w:hAnsi="Times New Roman" w:cs="Times New Roman"/>
          <w:sz w:val="18"/>
        </w:rPr>
        <w:t xml:space="preserve">Coordenador do Programa </w:t>
      </w:r>
      <w:r w:rsidR="009C0CB6" w:rsidRPr="00C8545F">
        <w:rPr>
          <w:rFonts w:ascii="Times New Roman" w:hAnsi="Times New Roman" w:cs="Times New Roman"/>
          <w:sz w:val="18"/>
        </w:rPr>
        <w:t>de Pós-graduação</w:t>
      </w:r>
      <w:r w:rsidRPr="00C8545F">
        <w:rPr>
          <w:rFonts w:ascii="Times New Roman" w:hAnsi="Times New Roman" w:cs="Times New Roman"/>
          <w:sz w:val="18"/>
        </w:rPr>
        <w:t xml:space="preserve"> </w:t>
      </w:r>
    </w:p>
    <w:p w:rsidR="0059393F" w:rsidRPr="00C8545F" w:rsidRDefault="0059393F" w:rsidP="006819C4">
      <w:pPr>
        <w:pStyle w:val="CM1"/>
        <w:spacing w:line="240" w:lineRule="auto"/>
        <w:jc w:val="center"/>
        <w:rPr>
          <w:rFonts w:ascii="Times New Roman" w:hAnsi="Times New Roman" w:cs="Times New Roman"/>
          <w:sz w:val="18"/>
        </w:rPr>
      </w:pPr>
      <w:proofErr w:type="gramStart"/>
      <w:r w:rsidRPr="00C8545F">
        <w:rPr>
          <w:rFonts w:ascii="Times New Roman" w:hAnsi="Times New Roman" w:cs="Times New Roman"/>
          <w:sz w:val="18"/>
        </w:rPr>
        <w:t>em</w:t>
      </w:r>
      <w:proofErr w:type="gramEnd"/>
      <w:r w:rsidRPr="00C8545F">
        <w:rPr>
          <w:rFonts w:ascii="Times New Roman" w:hAnsi="Times New Roman" w:cs="Times New Roman"/>
          <w:sz w:val="18"/>
        </w:rPr>
        <w:t xml:space="preserve"> Gestão Organizacional/UFG</w:t>
      </w:r>
      <w:r w:rsidR="00C8545F">
        <w:rPr>
          <w:rFonts w:ascii="Times New Roman" w:hAnsi="Times New Roman" w:cs="Times New Roman"/>
          <w:sz w:val="18"/>
        </w:rPr>
        <w:t xml:space="preserve"> - </w:t>
      </w:r>
      <w:r w:rsidRPr="00C8545F">
        <w:rPr>
          <w:rFonts w:ascii="Times New Roman" w:hAnsi="Times New Roman" w:cs="Times New Roman"/>
          <w:sz w:val="18"/>
        </w:rPr>
        <w:t xml:space="preserve"> </w:t>
      </w:r>
      <w:r w:rsidR="00C8545F">
        <w:rPr>
          <w:rFonts w:ascii="Times New Roman" w:hAnsi="Times New Roman" w:cs="Times New Roman"/>
          <w:sz w:val="18"/>
        </w:rPr>
        <w:t>Portaria 0321</w:t>
      </w:r>
    </w:p>
    <w:p w:rsidR="00DC4DD4" w:rsidRPr="00D94CF9" w:rsidRDefault="00DC4DD4" w:rsidP="00DC4DD4">
      <w:pPr>
        <w:pStyle w:val="Default"/>
        <w:rPr>
          <w:sz w:val="20"/>
        </w:rPr>
      </w:pPr>
    </w:p>
    <w:p w:rsidR="00DC4DD4" w:rsidRPr="00C8545F" w:rsidRDefault="00D94CF9" w:rsidP="00DC4DD4">
      <w:pPr>
        <w:pStyle w:val="Default"/>
        <w:jc w:val="center"/>
        <w:rPr>
          <w:rFonts w:ascii="Times New Roman" w:hAnsi="Times New Roman" w:cs="Times New Roman"/>
          <w:sz w:val="18"/>
        </w:rPr>
      </w:pPr>
      <w:r w:rsidRPr="00C8545F">
        <w:rPr>
          <w:rFonts w:ascii="Times New Roman" w:hAnsi="Times New Roman" w:cs="Times New Roman"/>
          <w:sz w:val="18"/>
        </w:rPr>
        <w:t xml:space="preserve">Prof. Dr. Geraldo </w:t>
      </w:r>
      <w:proofErr w:type="spellStart"/>
      <w:r w:rsidRPr="00C8545F">
        <w:rPr>
          <w:rFonts w:ascii="Times New Roman" w:hAnsi="Times New Roman" w:cs="Times New Roman"/>
          <w:sz w:val="18"/>
        </w:rPr>
        <w:t>Sadoyama</w:t>
      </w:r>
      <w:proofErr w:type="spellEnd"/>
      <w:r w:rsidRPr="00C8545F">
        <w:rPr>
          <w:rFonts w:ascii="Times New Roman" w:hAnsi="Times New Roman" w:cs="Times New Roman"/>
          <w:sz w:val="18"/>
        </w:rPr>
        <w:t xml:space="preserve"> Leal</w:t>
      </w:r>
    </w:p>
    <w:p w:rsidR="009C0CB6" w:rsidRPr="00C8545F" w:rsidRDefault="00DC4DD4" w:rsidP="009C0CB6">
      <w:pPr>
        <w:pStyle w:val="CM1"/>
        <w:spacing w:line="240" w:lineRule="auto"/>
        <w:jc w:val="center"/>
        <w:rPr>
          <w:rFonts w:ascii="Times New Roman" w:hAnsi="Times New Roman" w:cs="Times New Roman"/>
          <w:sz w:val="18"/>
        </w:rPr>
      </w:pPr>
      <w:r w:rsidRPr="00C8545F">
        <w:rPr>
          <w:rFonts w:ascii="Times New Roman" w:hAnsi="Times New Roman" w:cs="Times New Roman"/>
          <w:sz w:val="18"/>
        </w:rPr>
        <w:t xml:space="preserve">Subcoordenador do Programa </w:t>
      </w:r>
      <w:proofErr w:type="spellStart"/>
      <w:r w:rsidR="009C0CB6" w:rsidRPr="00C8545F">
        <w:rPr>
          <w:rFonts w:ascii="Times New Roman" w:hAnsi="Times New Roman" w:cs="Times New Roman"/>
          <w:sz w:val="18"/>
        </w:rPr>
        <w:t>Programa</w:t>
      </w:r>
      <w:proofErr w:type="spellEnd"/>
      <w:r w:rsidR="009C0CB6" w:rsidRPr="00C8545F">
        <w:rPr>
          <w:rFonts w:ascii="Times New Roman" w:hAnsi="Times New Roman" w:cs="Times New Roman"/>
          <w:sz w:val="18"/>
        </w:rPr>
        <w:t xml:space="preserve"> de Pós-graduação </w:t>
      </w:r>
    </w:p>
    <w:p w:rsidR="009C0CB6" w:rsidRPr="00C8545F" w:rsidRDefault="009C0CB6" w:rsidP="009C0CB6">
      <w:pPr>
        <w:pStyle w:val="CM1"/>
        <w:spacing w:line="240" w:lineRule="auto"/>
        <w:jc w:val="center"/>
        <w:rPr>
          <w:rFonts w:ascii="Times New Roman" w:hAnsi="Times New Roman" w:cs="Times New Roman"/>
          <w:sz w:val="18"/>
        </w:rPr>
      </w:pPr>
      <w:proofErr w:type="gramStart"/>
      <w:r w:rsidRPr="00C8545F">
        <w:rPr>
          <w:rFonts w:ascii="Times New Roman" w:hAnsi="Times New Roman" w:cs="Times New Roman"/>
          <w:sz w:val="18"/>
        </w:rPr>
        <w:t>em</w:t>
      </w:r>
      <w:proofErr w:type="gramEnd"/>
      <w:r w:rsidRPr="00C8545F">
        <w:rPr>
          <w:rFonts w:ascii="Times New Roman" w:hAnsi="Times New Roman" w:cs="Times New Roman"/>
          <w:sz w:val="18"/>
        </w:rPr>
        <w:t xml:space="preserve"> Gestão Organizacional/UFG </w:t>
      </w:r>
      <w:r w:rsidR="00C8545F">
        <w:rPr>
          <w:rFonts w:ascii="Times New Roman" w:hAnsi="Times New Roman" w:cs="Times New Roman"/>
          <w:sz w:val="18"/>
        </w:rPr>
        <w:t>– Portaria 0323</w:t>
      </w:r>
    </w:p>
    <w:p w:rsidR="00EA511E" w:rsidRPr="00596A93" w:rsidRDefault="00EA511E" w:rsidP="00DC4DD4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br w:type="page"/>
      </w:r>
      <w:r w:rsidR="00142643" w:rsidRPr="00596A93">
        <w:rPr>
          <w:rFonts w:ascii="Times New Roman" w:hAnsi="Times New Roman" w:cs="Times New Roman"/>
          <w:b/>
          <w:iCs/>
          <w:sz w:val="24"/>
          <w:szCs w:val="24"/>
        </w:rPr>
        <w:lastRenderedPageBreak/>
        <w:t>ANEXO I</w:t>
      </w:r>
    </w:p>
    <w:p w:rsidR="00EA511E" w:rsidRPr="00596A93" w:rsidRDefault="00FE5304" w:rsidP="00EA511E">
      <w:pPr>
        <w:keepNext/>
        <w:pBdr>
          <w:top w:val="single" w:sz="4" w:space="1" w:color="auto"/>
        </w:pBdr>
        <w:spacing w:after="0" w:line="240" w:lineRule="auto"/>
        <w:jc w:val="center"/>
        <w:outlineLvl w:val="3"/>
        <w:rPr>
          <w:rFonts w:ascii="Times New Roman" w:hAnsi="Times New Roman" w:cs="Times New Roman"/>
          <w:b/>
          <w:iCs/>
          <w:sz w:val="24"/>
          <w:szCs w:val="24"/>
        </w:rPr>
      </w:pPr>
      <w:r w:rsidRPr="00FE5304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391.8pt;margin-top:-167.85pt;width:86.25pt;height:117.1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">
            <v:textbox>
              <w:txbxContent>
                <w:p w:rsidR="000D0D52" w:rsidRDefault="000D0D52" w:rsidP="00EA511E">
                  <w:pPr>
                    <w:jc w:val="center"/>
                  </w:pPr>
                </w:p>
                <w:p w:rsidR="000D0D52" w:rsidRDefault="000D0D52" w:rsidP="00EA511E">
                  <w:pPr>
                    <w:jc w:val="center"/>
                  </w:pPr>
                </w:p>
              </w:txbxContent>
            </v:textbox>
          </v:shape>
        </w:pict>
      </w:r>
      <w:r w:rsidR="00977855">
        <w:rPr>
          <w:rFonts w:ascii="Times New Roman" w:hAnsi="Times New Roman" w:cs="Times New Roman"/>
          <w:b/>
          <w:iCs/>
          <w:sz w:val="24"/>
          <w:szCs w:val="24"/>
        </w:rPr>
        <w:t xml:space="preserve">EDITAL Nº </w:t>
      </w:r>
      <w:r w:rsidR="009C0CB6">
        <w:rPr>
          <w:rFonts w:ascii="Times New Roman" w:hAnsi="Times New Roman" w:cs="Times New Roman"/>
          <w:b/>
          <w:iCs/>
          <w:sz w:val="24"/>
          <w:szCs w:val="24"/>
        </w:rPr>
        <w:t>02</w:t>
      </w:r>
      <w:r w:rsidR="00B44EAA">
        <w:rPr>
          <w:rFonts w:ascii="Times New Roman" w:hAnsi="Times New Roman" w:cs="Times New Roman"/>
          <w:b/>
          <w:iCs/>
          <w:sz w:val="24"/>
          <w:szCs w:val="24"/>
        </w:rPr>
        <w:t>/</w:t>
      </w:r>
      <w:r w:rsidR="009C0CB6">
        <w:rPr>
          <w:rFonts w:ascii="Times New Roman" w:hAnsi="Times New Roman" w:cs="Times New Roman"/>
          <w:b/>
          <w:iCs/>
          <w:sz w:val="24"/>
          <w:szCs w:val="24"/>
        </w:rPr>
        <w:t>2016</w:t>
      </w:r>
      <w:r w:rsidR="00DC4DD4">
        <w:rPr>
          <w:rFonts w:ascii="Times New Roman" w:hAnsi="Times New Roman" w:cs="Times New Roman"/>
          <w:b/>
          <w:iCs/>
          <w:sz w:val="24"/>
          <w:szCs w:val="24"/>
        </w:rPr>
        <w:t xml:space="preserve"> - </w:t>
      </w:r>
      <w:r w:rsidR="009C0CB6">
        <w:rPr>
          <w:rFonts w:ascii="Times New Roman" w:hAnsi="Times New Roman" w:cs="Times New Roman"/>
          <w:b/>
          <w:iCs/>
          <w:sz w:val="24"/>
          <w:szCs w:val="24"/>
        </w:rPr>
        <w:t>PROCESSO SELETIVO 2017</w:t>
      </w:r>
      <w:r w:rsidR="00EA511E" w:rsidRPr="00596A93">
        <w:rPr>
          <w:rFonts w:ascii="Times New Roman" w:hAnsi="Times New Roman" w:cs="Times New Roman"/>
          <w:b/>
          <w:iCs/>
          <w:sz w:val="24"/>
          <w:szCs w:val="24"/>
        </w:rPr>
        <w:t>/PPGGO/UFG/RC/</w:t>
      </w:r>
    </w:p>
    <w:p w:rsidR="00EA511E" w:rsidRPr="00596A93" w:rsidRDefault="00EA511E" w:rsidP="00EA511E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596A93">
        <w:rPr>
          <w:rFonts w:ascii="Times New Roman" w:hAnsi="Times New Roman" w:cs="Times New Roman"/>
          <w:b/>
          <w:iCs/>
          <w:sz w:val="24"/>
          <w:szCs w:val="24"/>
        </w:rPr>
        <w:t>FICHA DE INSCRIÇÃO</w:t>
      </w:r>
    </w:p>
    <w:p w:rsidR="00EA511E" w:rsidRPr="00B02F4A" w:rsidRDefault="00003DBB" w:rsidP="00EA511E">
      <w:pPr>
        <w:pBdr>
          <w:top w:val="single" w:sz="4" w:space="1" w:color="auto"/>
        </w:pBdr>
        <w:spacing w:after="0" w:line="240" w:lineRule="auto"/>
        <w:jc w:val="center"/>
        <w:rPr>
          <w:rFonts w:ascii="Arial" w:hAnsi="Arial" w:cs="Arial"/>
          <w:i/>
          <w:iCs/>
          <w:color w:val="FF0000"/>
          <w:sz w:val="16"/>
          <w:szCs w:val="20"/>
        </w:rPr>
      </w:pPr>
      <w:r w:rsidRPr="00B02F4A">
        <w:rPr>
          <w:rFonts w:ascii="Arial" w:hAnsi="Arial" w:cs="Arial"/>
          <w:i/>
          <w:iCs/>
          <w:color w:val="FF0000"/>
          <w:sz w:val="16"/>
          <w:szCs w:val="20"/>
        </w:rPr>
        <w:t>(</w:t>
      </w:r>
      <w:r w:rsidR="00B02F4A" w:rsidRPr="00B02F4A">
        <w:rPr>
          <w:rFonts w:ascii="Arial" w:hAnsi="Arial" w:cs="Arial"/>
          <w:i/>
          <w:iCs/>
          <w:color w:val="FF0000"/>
          <w:sz w:val="16"/>
          <w:szCs w:val="20"/>
        </w:rPr>
        <w:t>OBS:</w:t>
      </w:r>
      <w:r w:rsidR="00B02F4A">
        <w:rPr>
          <w:rFonts w:ascii="Arial" w:hAnsi="Arial" w:cs="Arial"/>
          <w:i/>
          <w:iCs/>
          <w:color w:val="FF0000"/>
          <w:sz w:val="16"/>
          <w:szCs w:val="20"/>
        </w:rPr>
        <w:t xml:space="preserve"> </w:t>
      </w:r>
      <w:r w:rsidRPr="00B02F4A">
        <w:rPr>
          <w:rFonts w:ascii="Arial" w:hAnsi="Arial" w:cs="Arial"/>
          <w:i/>
          <w:iCs/>
          <w:color w:val="FF0000"/>
          <w:sz w:val="16"/>
          <w:szCs w:val="20"/>
        </w:rPr>
        <w:t>favor preencher digitalmente esta ficha, apagando as linhas e acrescentando os dados</w:t>
      </w:r>
      <w:r w:rsidR="00B02F4A" w:rsidRPr="00B02F4A">
        <w:rPr>
          <w:rFonts w:ascii="Arial" w:hAnsi="Arial" w:cs="Arial"/>
          <w:i/>
          <w:iCs/>
          <w:color w:val="FF0000"/>
          <w:sz w:val="16"/>
          <w:szCs w:val="20"/>
        </w:rPr>
        <w:t xml:space="preserve">. </w:t>
      </w:r>
      <w:proofErr w:type="gramStart"/>
      <w:r w:rsidR="00F00389">
        <w:rPr>
          <w:rFonts w:ascii="Arial" w:hAnsi="Arial" w:cs="Arial"/>
          <w:i/>
          <w:iCs/>
          <w:color w:val="FF0000"/>
          <w:sz w:val="16"/>
          <w:szCs w:val="20"/>
        </w:rPr>
        <w:t>A</w:t>
      </w:r>
      <w:r w:rsidR="00B02F4A" w:rsidRPr="00B02F4A">
        <w:rPr>
          <w:rFonts w:ascii="Arial" w:hAnsi="Arial" w:cs="Arial"/>
          <w:i/>
          <w:iCs/>
          <w:color w:val="FF0000"/>
          <w:sz w:val="16"/>
          <w:szCs w:val="20"/>
        </w:rPr>
        <w:t>pós</w:t>
      </w:r>
      <w:proofErr w:type="gramEnd"/>
      <w:r w:rsidR="00B02F4A" w:rsidRPr="00B02F4A">
        <w:rPr>
          <w:rFonts w:ascii="Arial" w:hAnsi="Arial" w:cs="Arial"/>
          <w:i/>
          <w:iCs/>
          <w:color w:val="FF0000"/>
          <w:sz w:val="16"/>
          <w:szCs w:val="20"/>
        </w:rPr>
        <w:t xml:space="preserve"> preenchida excluir esta observação)</w:t>
      </w:r>
    </w:p>
    <w:p w:rsidR="00EA511E" w:rsidRPr="00596A93" w:rsidRDefault="00EA511E" w:rsidP="00EA511E">
      <w:pPr>
        <w:pBdr>
          <w:top w:val="single" w:sz="4" w:space="1" w:color="auto"/>
        </w:pBdr>
        <w:spacing w:after="120" w:line="240" w:lineRule="auto"/>
        <w:jc w:val="both"/>
        <w:rPr>
          <w:rFonts w:ascii="Times New Roman" w:hAnsi="Times New Roman" w:cs="Times New Roman"/>
        </w:rPr>
      </w:pPr>
      <w:r w:rsidRPr="00596A93">
        <w:rPr>
          <w:rFonts w:ascii="Times New Roman" w:hAnsi="Times New Roman" w:cs="Times New Roman"/>
        </w:rPr>
        <w:t xml:space="preserve">N. de inscrição:________________ </w:t>
      </w:r>
    </w:p>
    <w:p w:rsidR="00EA511E" w:rsidRPr="00596A93" w:rsidRDefault="00EA511E" w:rsidP="00EA511E">
      <w:pPr>
        <w:pBdr>
          <w:top w:val="single" w:sz="4" w:space="1" w:color="auto"/>
        </w:pBdr>
        <w:spacing w:after="120" w:line="240" w:lineRule="auto"/>
        <w:jc w:val="both"/>
        <w:rPr>
          <w:rFonts w:ascii="Times New Roman" w:hAnsi="Times New Roman" w:cs="Times New Roman"/>
        </w:rPr>
      </w:pPr>
    </w:p>
    <w:p w:rsidR="00EA511E" w:rsidRPr="00596A93" w:rsidRDefault="00EA511E" w:rsidP="00EA511E">
      <w:pPr>
        <w:pBdr>
          <w:top w:val="single" w:sz="4" w:space="1" w:color="auto"/>
        </w:pBdr>
        <w:spacing w:after="120" w:line="240" w:lineRule="auto"/>
        <w:jc w:val="both"/>
        <w:rPr>
          <w:rFonts w:ascii="Times New Roman" w:hAnsi="Times New Roman" w:cs="Times New Roman"/>
        </w:rPr>
      </w:pPr>
      <w:r w:rsidRPr="00596A93">
        <w:rPr>
          <w:rFonts w:ascii="Times New Roman" w:hAnsi="Times New Roman" w:cs="Times New Roman"/>
        </w:rPr>
        <w:t>Candidato (a):_________________________________________________________________</w:t>
      </w:r>
    </w:p>
    <w:p w:rsidR="00EA511E" w:rsidRPr="00596A93" w:rsidRDefault="00EA511E" w:rsidP="00EA511E">
      <w:pPr>
        <w:pBdr>
          <w:top w:val="single" w:sz="4" w:space="1" w:color="auto"/>
        </w:pBdr>
        <w:spacing w:after="120" w:line="240" w:lineRule="auto"/>
        <w:jc w:val="both"/>
        <w:rPr>
          <w:rFonts w:ascii="Times New Roman" w:hAnsi="Times New Roman" w:cs="Times New Roman"/>
        </w:rPr>
      </w:pPr>
      <w:r w:rsidRPr="00596A93">
        <w:rPr>
          <w:rFonts w:ascii="Times New Roman" w:hAnsi="Times New Roman" w:cs="Times New Roman"/>
        </w:rPr>
        <w:t>Endereço:____________________________________________________________________</w:t>
      </w:r>
    </w:p>
    <w:p w:rsidR="00EA511E" w:rsidRPr="00596A93" w:rsidRDefault="00EA511E" w:rsidP="00EA511E">
      <w:pPr>
        <w:pBdr>
          <w:top w:val="single" w:sz="4" w:space="1" w:color="auto"/>
        </w:pBdr>
        <w:spacing w:after="120" w:line="240" w:lineRule="auto"/>
        <w:jc w:val="both"/>
        <w:rPr>
          <w:rFonts w:ascii="Times New Roman" w:hAnsi="Times New Roman" w:cs="Times New Roman"/>
        </w:rPr>
      </w:pPr>
      <w:r w:rsidRPr="00596A93">
        <w:rPr>
          <w:rFonts w:ascii="Times New Roman" w:hAnsi="Times New Roman" w:cs="Times New Roman"/>
        </w:rPr>
        <w:t>CEP:________________________Cidade:______________________________Estado:______</w:t>
      </w:r>
    </w:p>
    <w:p w:rsidR="00EA511E" w:rsidRPr="00596A93" w:rsidRDefault="00EA511E" w:rsidP="00EA511E">
      <w:pPr>
        <w:pBdr>
          <w:top w:val="single" w:sz="4" w:space="1" w:color="auto"/>
        </w:pBdr>
        <w:spacing w:after="120" w:line="240" w:lineRule="auto"/>
        <w:jc w:val="both"/>
        <w:rPr>
          <w:rFonts w:ascii="Times New Roman" w:hAnsi="Times New Roman" w:cs="Times New Roman"/>
        </w:rPr>
      </w:pPr>
      <w:r w:rsidRPr="00596A93">
        <w:rPr>
          <w:rFonts w:ascii="Times New Roman" w:hAnsi="Times New Roman" w:cs="Times New Roman"/>
        </w:rPr>
        <w:t>Telefones:________________________Fax:______________Cel:_______________________</w:t>
      </w:r>
    </w:p>
    <w:p w:rsidR="00EA511E" w:rsidRPr="00596A93" w:rsidRDefault="00EA511E" w:rsidP="00EA511E">
      <w:pPr>
        <w:pBdr>
          <w:top w:val="single" w:sz="4" w:space="1" w:color="auto"/>
        </w:pBdr>
        <w:spacing w:after="120" w:line="240" w:lineRule="auto"/>
        <w:jc w:val="both"/>
        <w:rPr>
          <w:rFonts w:ascii="Times New Roman" w:hAnsi="Times New Roman" w:cs="Times New Roman"/>
        </w:rPr>
      </w:pPr>
      <w:r w:rsidRPr="00596A93">
        <w:rPr>
          <w:rFonts w:ascii="Times New Roman" w:hAnsi="Times New Roman" w:cs="Times New Roman"/>
        </w:rPr>
        <w:t>E-mail:_______________________________________________________________________</w:t>
      </w:r>
    </w:p>
    <w:p w:rsidR="00EA511E" w:rsidRPr="00596A93" w:rsidRDefault="00EA511E" w:rsidP="00EA511E">
      <w:pPr>
        <w:pBdr>
          <w:top w:val="single" w:sz="4" w:space="1" w:color="auto"/>
        </w:pBdr>
        <w:spacing w:after="120" w:line="240" w:lineRule="auto"/>
        <w:jc w:val="both"/>
        <w:rPr>
          <w:rFonts w:ascii="Times New Roman" w:hAnsi="Times New Roman" w:cs="Times New Roman"/>
        </w:rPr>
      </w:pPr>
      <w:r w:rsidRPr="00596A93">
        <w:rPr>
          <w:rFonts w:ascii="Times New Roman" w:hAnsi="Times New Roman" w:cs="Times New Roman"/>
        </w:rPr>
        <w:t>Data de Nascimento:____/____/_________Naturalidade:_______________________________</w:t>
      </w:r>
    </w:p>
    <w:p w:rsidR="00EA511E" w:rsidRPr="00596A93" w:rsidRDefault="00EA511E" w:rsidP="00EA511E">
      <w:pPr>
        <w:pBdr>
          <w:top w:val="single" w:sz="4" w:space="1" w:color="auto"/>
        </w:pBdr>
        <w:spacing w:after="120" w:line="240" w:lineRule="auto"/>
        <w:jc w:val="both"/>
        <w:rPr>
          <w:rFonts w:ascii="Times New Roman" w:hAnsi="Times New Roman" w:cs="Times New Roman"/>
        </w:rPr>
      </w:pPr>
      <w:r w:rsidRPr="00596A93">
        <w:rPr>
          <w:rFonts w:ascii="Times New Roman" w:hAnsi="Times New Roman" w:cs="Times New Roman"/>
        </w:rPr>
        <w:t>RG:_______________</w:t>
      </w:r>
      <w:r w:rsidR="00405A4B" w:rsidRPr="00596A93">
        <w:rPr>
          <w:rFonts w:ascii="Times New Roman" w:hAnsi="Times New Roman" w:cs="Times New Roman"/>
        </w:rPr>
        <w:t>__</w:t>
      </w:r>
      <w:r w:rsidRPr="00596A93">
        <w:rPr>
          <w:rFonts w:ascii="Times New Roman" w:hAnsi="Times New Roman" w:cs="Times New Roman"/>
        </w:rPr>
        <w:t>____</w:t>
      </w:r>
      <w:r w:rsidR="00405A4B" w:rsidRPr="00596A93">
        <w:rPr>
          <w:rFonts w:ascii="Times New Roman" w:hAnsi="Times New Roman" w:cs="Times New Roman"/>
        </w:rPr>
        <w:t xml:space="preserve"> </w:t>
      </w:r>
      <w:r w:rsidRPr="00596A93">
        <w:rPr>
          <w:rFonts w:ascii="Times New Roman" w:hAnsi="Times New Roman" w:cs="Times New Roman"/>
        </w:rPr>
        <w:t>Órgão expedidor:_______ CPF:__________________________</w:t>
      </w:r>
    </w:p>
    <w:p w:rsidR="00EA511E" w:rsidRPr="00596A93" w:rsidRDefault="00EA511E" w:rsidP="00EA511E">
      <w:pPr>
        <w:pBdr>
          <w:top w:val="single" w:sz="4" w:space="1" w:color="auto"/>
        </w:pBdr>
        <w:spacing w:after="120" w:line="240" w:lineRule="auto"/>
        <w:jc w:val="both"/>
        <w:rPr>
          <w:rFonts w:ascii="Times New Roman" w:hAnsi="Times New Roman" w:cs="Times New Roman"/>
        </w:rPr>
      </w:pPr>
      <w:r w:rsidRPr="00596A93">
        <w:rPr>
          <w:rFonts w:ascii="Times New Roman" w:hAnsi="Times New Roman" w:cs="Times New Roman"/>
        </w:rPr>
        <w:t>Formação: Graduação:__________________________________________________________</w:t>
      </w:r>
    </w:p>
    <w:p w:rsidR="00EA511E" w:rsidRPr="00596A93" w:rsidRDefault="00EA511E" w:rsidP="00EA511E">
      <w:pPr>
        <w:pBdr>
          <w:top w:val="single" w:sz="4" w:space="1" w:color="auto"/>
        </w:pBdr>
        <w:spacing w:after="120" w:line="240" w:lineRule="auto"/>
        <w:jc w:val="both"/>
        <w:rPr>
          <w:rFonts w:ascii="Times New Roman" w:hAnsi="Times New Roman" w:cs="Times New Roman"/>
        </w:rPr>
      </w:pPr>
      <w:r w:rsidRPr="00596A93">
        <w:rPr>
          <w:rFonts w:ascii="Times New Roman" w:hAnsi="Times New Roman" w:cs="Times New Roman"/>
        </w:rPr>
        <w:t>Instituição:_______________________________________________________Ano:_________</w:t>
      </w:r>
    </w:p>
    <w:p w:rsidR="00EA511E" w:rsidRPr="00596A93" w:rsidRDefault="00EA511E" w:rsidP="00EA511E">
      <w:pPr>
        <w:pBdr>
          <w:top w:val="single" w:sz="4" w:space="1" w:color="auto"/>
        </w:pBdr>
        <w:spacing w:after="120" w:line="240" w:lineRule="auto"/>
        <w:jc w:val="both"/>
        <w:rPr>
          <w:rFonts w:ascii="Times New Roman" w:hAnsi="Times New Roman" w:cs="Times New Roman"/>
        </w:rPr>
      </w:pPr>
      <w:r w:rsidRPr="00596A93">
        <w:rPr>
          <w:rFonts w:ascii="Times New Roman" w:hAnsi="Times New Roman" w:cs="Times New Roman"/>
        </w:rPr>
        <w:t>Especialização: ________________________________________________ Ano:___________</w:t>
      </w:r>
    </w:p>
    <w:p w:rsidR="00EA511E" w:rsidRPr="00596A93" w:rsidRDefault="00EA511E" w:rsidP="00EA511E">
      <w:pPr>
        <w:pBdr>
          <w:top w:val="single" w:sz="4" w:space="1" w:color="auto"/>
        </w:pBdr>
        <w:spacing w:after="120" w:line="240" w:lineRule="auto"/>
        <w:jc w:val="both"/>
        <w:rPr>
          <w:rFonts w:ascii="Times New Roman" w:hAnsi="Times New Roman" w:cs="Times New Roman"/>
        </w:rPr>
      </w:pPr>
      <w:r w:rsidRPr="00596A93">
        <w:rPr>
          <w:rFonts w:ascii="Times New Roman" w:hAnsi="Times New Roman" w:cs="Times New Roman"/>
        </w:rPr>
        <w:t>Ocupação atual:_______________________________________________________________</w:t>
      </w:r>
    </w:p>
    <w:p w:rsidR="00EA511E" w:rsidRPr="00596A93" w:rsidRDefault="00EA511E" w:rsidP="00EA511E">
      <w:pPr>
        <w:pBdr>
          <w:top w:val="single" w:sz="4" w:space="1" w:color="auto"/>
        </w:pBdr>
        <w:spacing w:after="120" w:line="240" w:lineRule="auto"/>
        <w:jc w:val="both"/>
        <w:rPr>
          <w:rFonts w:ascii="Times New Roman" w:hAnsi="Times New Roman" w:cs="Times New Roman"/>
        </w:rPr>
      </w:pPr>
      <w:r w:rsidRPr="00596A93">
        <w:rPr>
          <w:rFonts w:ascii="Times New Roman" w:hAnsi="Times New Roman" w:cs="Times New Roman"/>
        </w:rPr>
        <w:t>Instituição/órgão:</w:t>
      </w:r>
      <w:r w:rsidR="00405A4B" w:rsidRPr="00596A93">
        <w:rPr>
          <w:rFonts w:ascii="Times New Roman" w:hAnsi="Times New Roman" w:cs="Times New Roman"/>
        </w:rPr>
        <w:t xml:space="preserve"> </w:t>
      </w:r>
      <w:r w:rsidRPr="00596A93">
        <w:rPr>
          <w:rFonts w:ascii="Times New Roman" w:hAnsi="Times New Roman" w:cs="Times New Roman"/>
        </w:rPr>
        <w:t>____________________________________desde (ano):________________</w:t>
      </w:r>
    </w:p>
    <w:p w:rsidR="00EA511E" w:rsidRDefault="00EA511E" w:rsidP="00EA511E">
      <w:pPr>
        <w:pBdr>
          <w:top w:val="single" w:sz="4" w:space="1" w:color="auto"/>
        </w:pBdr>
        <w:spacing w:after="120" w:line="240" w:lineRule="auto"/>
        <w:jc w:val="both"/>
        <w:rPr>
          <w:rFonts w:ascii="Times New Roman" w:hAnsi="Times New Roman" w:cs="Times New Roman"/>
        </w:rPr>
      </w:pPr>
      <w:proofErr w:type="gramStart"/>
      <w:r w:rsidRPr="00596A93">
        <w:rPr>
          <w:rFonts w:ascii="Times New Roman" w:hAnsi="Times New Roman" w:cs="Times New Roman"/>
        </w:rPr>
        <w:t>Professor(</w:t>
      </w:r>
      <w:proofErr w:type="gramEnd"/>
      <w:r w:rsidRPr="00596A93">
        <w:rPr>
          <w:rFonts w:ascii="Times New Roman" w:hAnsi="Times New Roman" w:cs="Times New Roman"/>
        </w:rPr>
        <w:t>a) Orientador(a) Proposto(a):____________________________________________</w:t>
      </w:r>
    </w:p>
    <w:p w:rsidR="00037213" w:rsidRPr="00596A93" w:rsidRDefault="00037213" w:rsidP="00EA511E">
      <w:pPr>
        <w:pBdr>
          <w:top w:val="single" w:sz="4" w:space="1" w:color="auto"/>
        </w:pBd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Linha de Pesquisa Pretendida:____________________________________________________</w:t>
      </w:r>
    </w:p>
    <w:p w:rsidR="00EA511E" w:rsidRPr="00596A93" w:rsidRDefault="00EA511E" w:rsidP="00EA511E">
      <w:pPr>
        <w:pBdr>
          <w:top w:val="single" w:sz="4" w:space="1" w:color="auto"/>
        </w:pBdr>
        <w:spacing w:after="12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EA511E" w:rsidRPr="00596A93" w:rsidRDefault="00EA511E" w:rsidP="00EA51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6A93">
        <w:rPr>
          <w:rFonts w:ascii="Times New Roman" w:hAnsi="Times New Roman" w:cs="Times New Roman"/>
          <w:b/>
          <w:bCs/>
          <w:i/>
          <w:iCs/>
        </w:rPr>
        <w:t>DOCUMENTAÇÃO ANEXADA</w:t>
      </w:r>
      <w:r w:rsidRPr="00596A93">
        <w:rPr>
          <w:rFonts w:ascii="Times New Roman" w:hAnsi="Times New Roman" w:cs="Times New Roman"/>
        </w:rPr>
        <w:t>:</w:t>
      </w:r>
    </w:p>
    <w:p w:rsidR="00EA511E" w:rsidRPr="00596A93" w:rsidRDefault="00EA511E" w:rsidP="00EA51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511E" w:rsidRPr="00596A93" w:rsidRDefault="001B0E1A" w:rsidP="00EA511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</w:t>
      </w:r>
      <w:r w:rsidR="00596A93">
        <w:rPr>
          <w:rFonts w:ascii="Times New Roman" w:hAnsi="Times New Roman" w:cs="Times New Roman"/>
        </w:rPr>
        <w:t xml:space="preserve"> </w:t>
      </w:r>
      <w:r w:rsidR="00EA511E" w:rsidRPr="00596A93">
        <w:rPr>
          <w:rFonts w:ascii="Times New Roman" w:hAnsi="Times New Roman" w:cs="Times New Roman"/>
        </w:rPr>
        <w:t xml:space="preserve"> </w:t>
      </w:r>
      <w:proofErr w:type="gramEnd"/>
      <w:r w:rsidR="00EA511E" w:rsidRPr="00596A93">
        <w:rPr>
          <w:rFonts w:ascii="Times New Roman" w:hAnsi="Times New Roman" w:cs="Times New Roman"/>
        </w:rPr>
        <w:t>) Ficha de inscrição preenchido e assinado</w:t>
      </w:r>
      <w:r w:rsidR="00D03D2F" w:rsidRPr="00596A93">
        <w:rPr>
          <w:rFonts w:ascii="Times New Roman" w:hAnsi="Times New Roman" w:cs="Times New Roman"/>
        </w:rPr>
        <w:t xml:space="preserve"> com uma foto 3x4 recente colado no local indicado</w:t>
      </w:r>
      <w:r w:rsidR="00EA511E" w:rsidRPr="00596A93">
        <w:rPr>
          <w:rFonts w:ascii="Times New Roman" w:hAnsi="Times New Roman" w:cs="Times New Roman"/>
        </w:rPr>
        <w:t xml:space="preserve"> </w:t>
      </w:r>
      <w:r w:rsidR="00D03D2F" w:rsidRPr="00596A93">
        <w:rPr>
          <w:rFonts w:ascii="Times New Roman" w:hAnsi="Times New Roman" w:cs="Times New Roman"/>
        </w:rPr>
        <w:t>(</w:t>
      </w:r>
      <w:r w:rsidR="00EA511E" w:rsidRPr="00596A93">
        <w:rPr>
          <w:rFonts w:ascii="Times New Roman" w:hAnsi="Times New Roman" w:cs="Times New Roman"/>
        </w:rPr>
        <w:t>ANEXO I</w:t>
      </w:r>
      <w:r w:rsidR="00D03D2F" w:rsidRPr="00596A93">
        <w:rPr>
          <w:rFonts w:ascii="Times New Roman" w:hAnsi="Times New Roman" w:cs="Times New Roman"/>
        </w:rPr>
        <w:t>)</w:t>
      </w:r>
      <w:r w:rsidR="00EA511E" w:rsidRPr="00596A93">
        <w:rPr>
          <w:rFonts w:ascii="Times New Roman" w:hAnsi="Times New Roman" w:cs="Times New Roman"/>
        </w:rPr>
        <w:t>;</w:t>
      </w:r>
    </w:p>
    <w:p w:rsidR="00EA511E" w:rsidRPr="00596A93" w:rsidRDefault="00EA511E" w:rsidP="00EA511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596A93">
        <w:rPr>
          <w:rFonts w:ascii="Times New Roman" w:hAnsi="Times New Roman" w:cs="Times New Roman"/>
        </w:rPr>
        <w:t>(</w:t>
      </w:r>
      <w:r w:rsidR="00142643" w:rsidRPr="00596A93">
        <w:rPr>
          <w:rFonts w:ascii="Times New Roman" w:hAnsi="Times New Roman" w:cs="Times New Roman"/>
        </w:rPr>
        <w:t xml:space="preserve"> </w:t>
      </w:r>
      <w:r w:rsidRPr="00596A93">
        <w:rPr>
          <w:rFonts w:ascii="Times New Roman" w:hAnsi="Times New Roman" w:cs="Times New Roman"/>
        </w:rPr>
        <w:t xml:space="preserve"> </w:t>
      </w:r>
      <w:r w:rsidR="001B0E1A">
        <w:rPr>
          <w:rFonts w:ascii="Times New Roman" w:hAnsi="Times New Roman" w:cs="Times New Roman"/>
        </w:rPr>
        <w:t xml:space="preserve"> </w:t>
      </w:r>
      <w:r w:rsidRPr="00596A93">
        <w:rPr>
          <w:rFonts w:ascii="Times New Roman" w:hAnsi="Times New Roman" w:cs="Times New Roman"/>
        </w:rPr>
        <w:t xml:space="preserve"> </w:t>
      </w:r>
      <w:proofErr w:type="gramEnd"/>
      <w:r w:rsidRPr="00596A93">
        <w:rPr>
          <w:rFonts w:ascii="Times New Roman" w:hAnsi="Times New Roman" w:cs="Times New Roman"/>
        </w:rPr>
        <w:t>)</w:t>
      </w:r>
      <w:r w:rsidR="00D03D2F" w:rsidRPr="00596A93">
        <w:rPr>
          <w:rFonts w:ascii="Times New Roman" w:hAnsi="Times New Roman" w:cs="Times New Roman"/>
        </w:rPr>
        <w:t xml:space="preserve"> Cópia autenticada do RG</w:t>
      </w:r>
      <w:r w:rsidRPr="00596A93">
        <w:rPr>
          <w:rFonts w:ascii="Times New Roman" w:hAnsi="Times New Roman" w:cs="Times New Roman"/>
        </w:rPr>
        <w:t>, do CPF, do comprovante de quitação com o serviço militar e da justiça eleitoral;</w:t>
      </w:r>
    </w:p>
    <w:p w:rsidR="00EA511E" w:rsidRPr="00596A93" w:rsidRDefault="00EA511E" w:rsidP="00EA511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596A93">
        <w:rPr>
          <w:rFonts w:ascii="Times New Roman" w:hAnsi="Times New Roman" w:cs="Times New Roman"/>
        </w:rPr>
        <w:t xml:space="preserve">(    </w:t>
      </w:r>
      <w:proofErr w:type="gramEnd"/>
      <w:r w:rsidRPr="00596A93">
        <w:rPr>
          <w:rFonts w:ascii="Times New Roman" w:hAnsi="Times New Roman" w:cs="Times New Roman"/>
        </w:rPr>
        <w:t>) Cópia autenticada do Diploma de Graduação, ou declaração de colação de grau;</w:t>
      </w:r>
    </w:p>
    <w:p w:rsidR="00EA511E" w:rsidRPr="00596A93" w:rsidRDefault="00EA511E" w:rsidP="00EA511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596A93">
        <w:rPr>
          <w:rFonts w:ascii="Times New Roman" w:hAnsi="Times New Roman" w:cs="Times New Roman"/>
        </w:rPr>
        <w:t xml:space="preserve">(  </w:t>
      </w:r>
      <w:r w:rsidR="00596A93">
        <w:rPr>
          <w:rFonts w:ascii="Times New Roman" w:hAnsi="Times New Roman" w:cs="Times New Roman"/>
        </w:rPr>
        <w:t xml:space="preserve"> </w:t>
      </w:r>
      <w:r w:rsidRPr="00596A93">
        <w:rPr>
          <w:rFonts w:ascii="Times New Roman" w:hAnsi="Times New Roman" w:cs="Times New Roman"/>
        </w:rPr>
        <w:t xml:space="preserve"> </w:t>
      </w:r>
      <w:proofErr w:type="gramEnd"/>
      <w:r w:rsidRPr="00596A93">
        <w:rPr>
          <w:rFonts w:ascii="Times New Roman" w:hAnsi="Times New Roman" w:cs="Times New Roman"/>
        </w:rPr>
        <w:t>) Cópia autenticada do histórico escolar do curso de graduação ou extrato acadêmico do curso;</w:t>
      </w:r>
    </w:p>
    <w:p w:rsidR="00EA511E" w:rsidRPr="00596A93" w:rsidRDefault="00EA511E" w:rsidP="00EA511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596A93">
        <w:rPr>
          <w:rFonts w:ascii="Times New Roman" w:hAnsi="Times New Roman" w:cs="Times New Roman"/>
        </w:rPr>
        <w:t xml:space="preserve">( </w:t>
      </w:r>
      <w:r w:rsidR="001B0E1A">
        <w:rPr>
          <w:rFonts w:ascii="Times New Roman" w:hAnsi="Times New Roman" w:cs="Times New Roman"/>
        </w:rPr>
        <w:t xml:space="preserve"> </w:t>
      </w:r>
      <w:r w:rsidR="00596A93">
        <w:rPr>
          <w:rFonts w:ascii="Times New Roman" w:hAnsi="Times New Roman" w:cs="Times New Roman"/>
        </w:rPr>
        <w:t xml:space="preserve"> </w:t>
      </w:r>
      <w:r w:rsidRPr="00596A93">
        <w:rPr>
          <w:rFonts w:ascii="Times New Roman" w:hAnsi="Times New Roman" w:cs="Times New Roman"/>
        </w:rPr>
        <w:t xml:space="preserve"> </w:t>
      </w:r>
      <w:proofErr w:type="gramEnd"/>
      <w:r w:rsidRPr="00596A93">
        <w:rPr>
          <w:rFonts w:ascii="Times New Roman" w:hAnsi="Times New Roman" w:cs="Times New Roman"/>
        </w:rPr>
        <w:t>) Currículo padro</w:t>
      </w:r>
      <w:r w:rsidR="00D03D2F" w:rsidRPr="00596A93">
        <w:rPr>
          <w:rFonts w:ascii="Times New Roman" w:hAnsi="Times New Roman" w:cs="Times New Roman"/>
        </w:rPr>
        <w:t xml:space="preserve">nizado e comprovado com os comprovantes numerados na sequência </w:t>
      </w:r>
      <w:r w:rsidRPr="00596A93">
        <w:rPr>
          <w:rFonts w:ascii="Times New Roman" w:hAnsi="Times New Roman" w:cs="Times New Roman"/>
        </w:rPr>
        <w:t>indicada no modelo fornecido pel</w:t>
      </w:r>
      <w:r w:rsidR="00D03D2F" w:rsidRPr="00596A93">
        <w:rPr>
          <w:rFonts w:ascii="Times New Roman" w:hAnsi="Times New Roman" w:cs="Times New Roman"/>
        </w:rPr>
        <w:t>o Programa conforme modelo (ANEXO II)</w:t>
      </w:r>
      <w:r w:rsidRPr="00596A93">
        <w:rPr>
          <w:rFonts w:ascii="Times New Roman" w:hAnsi="Times New Roman" w:cs="Times New Roman"/>
        </w:rPr>
        <w:t>;</w:t>
      </w:r>
    </w:p>
    <w:p w:rsidR="00EA511E" w:rsidRPr="00B22AA0" w:rsidRDefault="00EA511E" w:rsidP="00EA511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596A93">
        <w:rPr>
          <w:rFonts w:ascii="Times New Roman" w:hAnsi="Times New Roman" w:cs="Times New Roman"/>
        </w:rPr>
        <w:t xml:space="preserve">(    </w:t>
      </w:r>
      <w:proofErr w:type="gramEnd"/>
      <w:r w:rsidRPr="00596A93">
        <w:rPr>
          <w:rFonts w:ascii="Times New Roman" w:hAnsi="Times New Roman" w:cs="Times New Roman"/>
        </w:rPr>
        <w:t xml:space="preserve">) Comprovante de pagamento da taxa de inscrição </w:t>
      </w:r>
      <w:r w:rsidRPr="00B22AA0">
        <w:rPr>
          <w:rFonts w:ascii="Times New Roman" w:hAnsi="Times New Roman" w:cs="Times New Roman"/>
          <w:color w:val="000000" w:themeColor="text1"/>
        </w:rPr>
        <w:t>no v</w:t>
      </w:r>
      <w:r w:rsidR="00D678AD" w:rsidRPr="00B22AA0">
        <w:rPr>
          <w:rFonts w:ascii="Times New Roman" w:hAnsi="Times New Roman" w:cs="Times New Roman"/>
          <w:color w:val="000000" w:themeColor="text1"/>
        </w:rPr>
        <w:t xml:space="preserve">alor de </w:t>
      </w:r>
      <w:r w:rsidR="00B22AA0" w:rsidRPr="00B22AA0">
        <w:rPr>
          <w:rFonts w:ascii="Times New Roman" w:hAnsi="Times New Roman" w:cs="Times New Roman"/>
          <w:color w:val="000000" w:themeColor="text1"/>
        </w:rPr>
        <w:t>R$ 200,00 (du</w:t>
      </w:r>
      <w:r w:rsidR="004967F1" w:rsidRPr="00B22AA0">
        <w:rPr>
          <w:rFonts w:ascii="Times New Roman" w:hAnsi="Times New Roman" w:cs="Times New Roman"/>
          <w:color w:val="000000" w:themeColor="text1"/>
        </w:rPr>
        <w:t>zentos</w:t>
      </w:r>
      <w:r w:rsidRPr="00B22AA0">
        <w:rPr>
          <w:rFonts w:ascii="Times New Roman" w:hAnsi="Times New Roman" w:cs="Times New Roman"/>
          <w:color w:val="000000" w:themeColor="text1"/>
        </w:rPr>
        <w:t xml:space="preserve"> reais);</w:t>
      </w:r>
    </w:p>
    <w:p w:rsidR="00EA511E" w:rsidRPr="00596A93" w:rsidRDefault="00EA511E" w:rsidP="00EA511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596A93">
        <w:rPr>
          <w:rFonts w:ascii="Times New Roman" w:hAnsi="Times New Roman" w:cs="Times New Roman"/>
        </w:rPr>
        <w:t xml:space="preserve">(    </w:t>
      </w:r>
      <w:proofErr w:type="gramEnd"/>
      <w:r w:rsidRPr="00596A93">
        <w:rPr>
          <w:rFonts w:ascii="Times New Roman" w:hAnsi="Times New Roman" w:cs="Times New Roman"/>
        </w:rPr>
        <w:t>) Pré-projeto de pesquisa redigido em modelo próprio fornecido pelo PPGGO</w:t>
      </w:r>
      <w:r w:rsidR="00D03D2F" w:rsidRPr="00596A93">
        <w:rPr>
          <w:rFonts w:ascii="Times New Roman" w:hAnsi="Times New Roman" w:cs="Times New Roman"/>
        </w:rPr>
        <w:t xml:space="preserve"> (ANEXO III).</w:t>
      </w:r>
    </w:p>
    <w:p w:rsidR="001B0E1A" w:rsidRDefault="001B0E1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596A93" w:rsidRPr="00596A93" w:rsidRDefault="00596A93" w:rsidP="00596A93">
      <w:p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596A93">
        <w:rPr>
          <w:rFonts w:ascii="Times New Roman" w:hAnsi="Times New Roman" w:cs="Times New Roman"/>
          <w:b/>
        </w:rPr>
        <w:lastRenderedPageBreak/>
        <w:t>ANEXO I (continuação)</w:t>
      </w:r>
    </w:p>
    <w:p w:rsidR="00EA511E" w:rsidRPr="00596A93" w:rsidRDefault="00EA511E" w:rsidP="00EA511E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EA511E" w:rsidRPr="00596A93" w:rsidRDefault="00EA511E" w:rsidP="00EA51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6A93">
        <w:rPr>
          <w:rFonts w:ascii="Times New Roman" w:hAnsi="Times New Roman" w:cs="Times New Roman"/>
        </w:rPr>
        <w:tab/>
        <w:t>Declaro, sob as penas da lei, que as informações prestadas neste formulário são verdadeiras e que concordo com as normas estabelecidas no Edital de Seleção.</w:t>
      </w:r>
    </w:p>
    <w:p w:rsidR="00EA511E" w:rsidRPr="00596A93" w:rsidRDefault="00EA511E" w:rsidP="00EA51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511E" w:rsidRPr="00596A93" w:rsidRDefault="00EA511E" w:rsidP="00EA51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271D" w:rsidRPr="00596A93" w:rsidRDefault="001B271D" w:rsidP="00EA511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B271D" w:rsidRPr="00596A93" w:rsidRDefault="001B271D" w:rsidP="00EA511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B271D" w:rsidRPr="00596A93" w:rsidRDefault="001B271D" w:rsidP="00EA511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A511E" w:rsidRPr="00596A93" w:rsidRDefault="00EA511E" w:rsidP="00EA511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96A93">
        <w:rPr>
          <w:rFonts w:ascii="Times New Roman" w:hAnsi="Times New Roman" w:cs="Times New Roman"/>
        </w:rPr>
        <w:t>Catalão,______de ________________de 201</w:t>
      </w:r>
      <w:r w:rsidR="009C0CB6">
        <w:rPr>
          <w:rFonts w:ascii="Times New Roman" w:hAnsi="Times New Roman" w:cs="Times New Roman"/>
        </w:rPr>
        <w:t>6</w:t>
      </w:r>
      <w:r w:rsidRPr="00596A93">
        <w:rPr>
          <w:rFonts w:ascii="Times New Roman" w:hAnsi="Times New Roman" w:cs="Times New Roman"/>
        </w:rPr>
        <w:t>.</w:t>
      </w:r>
    </w:p>
    <w:p w:rsidR="00EA511E" w:rsidRPr="00596A93" w:rsidRDefault="00EA511E" w:rsidP="00EA51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511E" w:rsidRPr="00596A93" w:rsidRDefault="00EA511E" w:rsidP="00EA51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511E" w:rsidRPr="00596A93" w:rsidRDefault="00EA511E" w:rsidP="00EA51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511E" w:rsidRPr="00596A93" w:rsidRDefault="00142643" w:rsidP="00142643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596A93">
        <w:rPr>
          <w:rFonts w:ascii="Times New Roman" w:hAnsi="Times New Roman" w:cs="Times New Roman"/>
        </w:rPr>
        <w:t>..........................................................................................................................</w:t>
      </w:r>
      <w:proofErr w:type="gramEnd"/>
    </w:p>
    <w:p w:rsidR="00EA511E" w:rsidRPr="00596A93" w:rsidRDefault="00EA511E" w:rsidP="0014264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96A93">
        <w:rPr>
          <w:rFonts w:ascii="Times New Roman" w:hAnsi="Times New Roman" w:cs="Times New Roman"/>
        </w:rPr>
        <w:t>Assinatura do Candidato (a)</w:t>
      </w:r>
    </w:p>
    <w:p w:rsidR="00EA511E" w:rsidRPr="00596A93" w:rsidRDefault="00EA511E" w:rsidP="0014264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A511E" w:rsidRPr="00596A93" w:rsidRDefault="00EA511E" w:rsidP="00EA511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A511E" w:rsidRPr="00596A93" w:rsidRDefault="00EA511E" w:rsidP="00EA51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6A93">
        <w:rPr>
          <w:rFonts w:ascii="Times New Roman" w:hAnsi="Times New Roman" w:cs="Times New Roman"/>
          <w:b/>
        </w:rPr>
        <w:t>Observação</w:t>
      </w:r>
      <w:r w:rsidRPr="00596A93">
        <w:rPr>
          <w:rFonts w:ascii="Times New Roman" w:hAnsi="Times New Roman" w:cs="Times New Roman"/>
        </w:rPr>
        <w:t xml:space="preserve">: O currículo padronizado deve ser entregue </w:t>
      </w:r>
      <w:r w:rsidR="000B6650">
        <w:rPr>
          <w:rFonts w:ascii="Times New Roman" w:hAnsi="Times New Roman" w:cs="Times New Roman"/>
        </w:rPr>
        <w:t xml:space="preserve">encadernado e </w:t>
      </w:r>
      <w:r w:rsidRPr="00596A93">
        <w:rPr>
          <w:rFonts w:ascii="Times New Roman" w:hAnsi="Times New Roman" w:cs="Times New Roman"/>
        </w:rPr>
        <w:t xml:space="preserve">com os comprovantes anexados a ele. O pré-projeto deve ser grampeado ou encadernado. Os demais documentos deverão vir separados. </w:t>
      </w:r>
    </w:p>
    <w:p w:rsidR="00EA511E" w:rsidRPr="00596A93" w:rsidRDefault="00EA511E" w:rsidP="00EA51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511E" w:rsidRPr="00596A93" w:rsidRDefault="00EA511E" w:rsidP="00EA51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511E" w:rsidRPr="00596A93" w:rsidRDefault="00EA511E" w:rsidP="00EA511E">
      <w:pPr>
        <w:pBdr>
          <w:bottom w:val="dashed" w:sz="8" w:space="1" w:color="auto"/>
        </w:pBdr>
        <w:tabs>
          <w:tab w:val="left" w:pos="102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03D2F" w:rsidRPr="00596A93" w:rsidRDefault="00D03D2F" w:rsidP="00EA511E">
      <w:pPr>
        <w:pBdr>
          <w:bottom w:val="dashed" w:sz="8" w:space="1" w:color="auto"/>
        </w:pBdr>
        <w:tabs>
          <w:tab w:val="left" w:pos="102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03D2F" w:rsidRPr="00596A93" w:rsidRDefault="00D03D2F" w:rsidP="00EA511E">
      <w:pPr>
        <w:pBdr>
          <w:bottom w:val="dashed" w:sz="8" w:space="1" w:color="auto"/>
        </w:pBdr>
        <w:tabs>
          <w:tab w:val="left" w:pos="102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03D2F" w:rsidRPr="00596A93" w:rsidRDefault="00D03D2F" w:rsidP="00EA511E">
      <w:pPr>
        <w:pBdr>
          <w:bottom w:val="dashed" w:sz="8" w:space="1" w:color="auto"/>
        </w:pBdr>
        <w:tabs>
          <w:tab w:val="left" w:pos="102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03D2F" w:rsidRPr="00596A93" w:rsidRDefault="00D03D2F" w:rsidP="00EA511E">
      <w:pPr>
        <w:pStyle w:val="Cabealho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03D2F" w:rsidRPr="00596A93" w:rsidRDefault="00D03D2F" w:rsidP="00EA511E">
      <w:pPr>
        <w:pStyle w:val="Cabealho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03D2F" w:rsidRPr="00596A93" w:rsidRDefault="00D03D2F" w:rsidP="00EA511E">
      <w:pPr>
        <w:pStyle w:val="Cabealho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03D2F" w:rsidRPr="00596A93" w:rsidRDefault="00D03D2F" w:rsidP="00EA511E">
      <w:pPr>
        <w:pStyle w:val="Cabealho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A511E" w:rsidRPr="00596A93" w:rsidRDefault="00EA511E" w:rsidP="00EA511E">
      <w:pPr>
        <w:pStyle w:val="Cabealho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6A93">
        <w:rPr>
          <w:rFonts w:ascii="Times New Roman" w:hAnsi="Times New Roman" w:cs="Times New Roman"/>
          <w:b/>
        </w:rPr>
        <w:t>UNIVERSIDADE FEDERAL DE GOIÁS</w:t>
      </w:r>
    </w:p>
    <w:p w:rsidR="00EA511E" w:rsidRPr="00596A93" w:rsidRDefault="00EA511E" w:rsidP="00EA511E">
      <w:pPr>
        <w:autoSpaceDE w:val="0"/>
        <w:autoSpaceDN w:val="0"/>
        <w:adjustRightInd w:val="0"/>
        <w:spacing w:after="0" w:line="240" w:lineRule="auto"/>
        <w:jc w:val="center"/>
        <w:rPr>
          <w:rStyle w:val="Forte"/>
          <w:rFonts w:ascii="Times New Roman" w:hAnsi="Times New Roman"/>
        </w:rPr>
      </w:pPr>
      <w:r w:rsidRPr="00596A93">
        <w:rPr>
          <w:rStyle w:val="Forte"/>
          <w:rFonts w:ascii="Times New Roman" w:hAnsi="Times New Roman"/>
        </w:rPr>
        <w:t>Coordenação do Programa de Pós-Graduação em Gestão Organizacional</w:t>
      </w:r>
    </w:p>
    <w:p w:rsidR="00EA511E" w:rsidRPr="00596A93" w:rsidRDefault="00EA511E" w:rsidP="00EA51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6A93">
        <w:rPr>
          <w:rFonts w:ascii="Times New Roman" w:hAnsi="Times New Roman" w:cs="Times New Roman"/>
          <w:b/>
        </w:rPr>
        <w:t>Mestrado Profissional em Gestão Organizacional</w:t>
      </w:r>
    </w:p>
    <w:p w:rsidR="00D03D2F" w:rsidRPr="00596A93" w:rsidRDefault="00D03D2F" w:rsidP="00EA51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A511E" w:rsidRPr="00596A93" w:rsidRDefault="00EA511E" w:rsidP="00D03D2F">
      <w:pPr>
        <w:tabs>
          <w:tab w:val="left" w:pos="10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EA511E" w:rsidRPr="00596A93" w:rsidRDefault="009C0CB6" w:rsidP="00EA511E">
      <w:pPr>
        <w:tabs>
          <w:tab w:val="left" w:pos="1020"/>
        </w:tabs>
        <w:spacing w:after="0" w:line="240" w:lineRule="auto"/>
        <w:jc w:val="center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EDITAL Nº 02/2016</w:t>
      </w:r>
      <w:r w:rsidR="00DC4DD4">
        <w:rPr>
          <w:rFonts w:ascii="Times New Roman" w:hAnsi="Times New Roman" w:cs="Times New Roman"/>
          <w:iCs/>
        </w:rPr>
        <w:t xml:space="preserve"> - </w:t>
      </w:r>
      <w:r>
        <w:rPr>
          <w:rFonts w:ascii="Times New Roman" w:hAnsi="Times New Roman" w:cs="Times New Roman"/>
          <w:iCs/>
        </w:rPr>
        <w:t>PROCESSO SELETIVO2017/UFG/RC</w:t>
      </w:r>
      <w:r w:rsidR="00EA511E" w:rsidRPr="00596A93">
        <w:rPr>
          <w:rFonts w:ascii="Times New Roman" w:hAnsi="Times New Roman" w:cs="Times New Roman"/>
          <w:iCs/>
        </w:rPr>
        <w:t>/PPGGO</w:t>
      </w:r>
    </w:p>
    <w:p w:rsidR="00D03D2F" w:rsidRPr="00596A93" w:rsidRDefault="00D03D2F" w:rsidP="00D03D2F">
      <w:pPr>
        <w:tabs>
          <w:tab w:val="left" w:pos="1020"/>
        </w:tabs>
        <w:spacing w:after="0" w:line="240" w:lineRule="auto"/>
        <w:jc w:val="center"/>
        <w:rPr>
          <w:rFonts w:ascii="Times New Roman" w:hAnsi="Times New Roman" w:cs="Times New Roman"/>
          <w:iCs/>
        </w:rPr>
      </w:pPr>
      <w:r w:rsidRPr="00596A93">
        <w:rPr>
          <w:rFonts w:ascii="Times New Roman" w:hAnsi="Times New Roman" w:cs="Times New Roman"/>
          <w:iCs/>
        </w:rPr>
        <w:t>RECIBO DE INSCRIÇÃO</w:t>
      </w:r>
    </w:p>
    <w:p w:rsidR="00D03D2F" w:rsidRPr="00596A93" w:rsidRDefault="00D03D2F" w:rsidP="00EA511E">
      <w:pPr>
        <w:tabs>
          <w:tab w:val="left" w:pos="102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EA511E" w:rsidRPr="00596A93" w:rsidRDefault="00EA511E" w:rsidP="00EA511E">
      <w:pPr>
        <w:tabs>
          <w:tab w:val="left" w:pos="102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EA511E" w:rsidRPr="00596A93" w:rsidRDefault="00EA511E" w:rsidP="00EA511E">
      <w:pPr>
        <w:tabs>
          <w:tab w:val="left" w:pos="102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EA511E" w:rsidRPr="00596A93" w:rsidRDefault="00EA511E" w:rsidP="00EA511E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96A93">
        <w:rPr>
          <w:rFonts w:ascii="Times New Roman" w:hAnsi="Times New Roman" w:cs="Times New Roman"/>
        </w:rPr>
        <w:t>Candidato (a):__________________________________ N. de inscrição</w:t>
      </w:r>
      <w:r w:rsidR="00D03D2F" w:rsidRPr="00596A93">
        <w:rPr>
          <w:rFonts w:ascii="Times New Roman" w:hAnsi="Times New Roman" w:cs="Times New Roman"/>
        </w:rPr>
        <w:t>:___</w:t>
      </w:r>
      <w:r w:rsidRPr="00596A93">
        <w:rPr>
          <w:rFonts w:ascii="Times New Roman" w:hAnsi="Times New Roman" w:cs="Times New Roman"/>
        </w:rPr>
        <w:t>______</w:t>
      </w:r>
    </w:p>
    <w:p w:rsidR="00EA511E" w:rsidRPr="00596A93" w:rsidRDefault="00EA511E" w:rsidP="00EA511E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A511E" w:rsidRPr="00596A93" w:rsidRDefault="00EA511E" w:rsidP="00EA511E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96A93">
        <w:rPr>
          <w:rFonts w:ascii="Times New Roman" w:hAnsi="Times New Roman" w:cs="Times New Roman"/>
        </w:rPr>
        <w:t xml:space="preserve">Assinatura </w:t>
      </w:r>
      <w:proofErr w:type="gramStart"/>
      <w:r w:rsidRPr="00596A93">
        <w:rPr>
          <w:rFonts w:ascii="Times New Roman" w:hAnsi="Times New Roman" w:cs="Times New Roman"/>
        </w:rPr>
        <w:t>do(</w:t>
      </w:r>
      <w:proofErr w:type="gramEnd"/>
      <w:r w:rsidRPr="00596A93">
        <w:rPr>
          <w:rFonts w:ascii="Times New Roman" w:hAnsi="Times New Roman" w:cs="Times New Roman"/>
        </w:rPr>
        <w:t>a) servidor(a):_____________________________________________</w:t>
      </w:r>
    </w:p>
    <w:p w:rsidR="00405A4B" w:rsidRPr="00596A93" w:rsidRDefault="00405A4B" w:rsidP="001B271D">
      <w:pPr>
        <w:spacing w:after="0" w:line="240" w:lineRule="auto"/>
        <w:rPr>
          <w:rFonts w:ascii="Arial" w:hAnsi="Arial" w:cs="Arial"/>
          <w:color w:val="000000"/>
        </w:rPr>
      </w:pPr>
      <w:r w:rsidRPr="00596A93">
        <w:rPr>
          <w:rFonts w:ascii="Arial" w:hAnsi="Arial" w:cs="Arial"/>
        </w:rPr>
        <w:br w:type="page"/>
      </w:r>
    </w:p>
    <w:p w:rsidR="001B271D" w:rsidRDefault="001B271D" w:rsidP="007A13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ANEXO II</w:t>
      </w:r>
    </w:p>
    <w:p w:rsidR="007A1392" w:rsidRPr="000F16DD" w:rsidRDefault="007A1392" w:rsidP="007A13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F16DD">
        <w:rPr>
          <w:rFonts w:ascii="Times New Roman" w:hAnsi="Times New Roman"/>
          <w:b/>
          <w:bCs/>
          <w:sz w:val="24"/>
          <w:szCs w:val="24"/>
        </w:rPr>
        <w:t xml:space="preserve">FICHA DE AVALIAÇÃO </w:t>
      </w:r>
      <w:r w:rsidR="0018525F">
        <w:rPr>
          <w:rFonts w:ascii="Times New Roman" w:hAnsi="Times New Roman"/>
          <w:b/>
          <w:bCs/>
          <w:sz w:val="24"/>
          <w:szCs w:val="24"/>
        </w:rPr>
        <w:t>CURRICULAR</w:t>
      </w:r>
    </w:p>
    <w:p w:rsidR="007A1392" w:rsidRDefault="007A1392" w:rsidP="007A1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A1392" w:rsidRPr="00B02F4A" w:rsidRDefault="007A1392" w:rsidP="007A1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18"/>
        </w:rPr>
      </w:pPr>
      <w:r w:rsidRPr="00B02F4A">
        <w:rPr>
          <w:rFonts w:ascii="Times New Roman" w:hAnsi="Times New Roman"/>
          <w:sz w:val="20"/>
          <w:szCs w:val="18"/>
        </w:rPr>
        <w:t>-Somente incluir/</w:t>
      </w:r>
      <w:r w:rsidR="00E25187" w:rsidRPr="00B02F4A">
        <w:rPr>
          <w:rFonts w:ascii="Times New Roman" w:hAnsi="Times New Roman"/>
          <w:sz w:val="20"/>
          <w:szCs w:val="18"/>
        </w:rPr>
        <w:t>consider</w:t>
      </w:r>
      <w:r w:rsidR="001B0E1A" w:rsidRPr="00B02F4A">
        <w:rPr>
          <w:rFonts w:ascii="Times New Roman" w:hAnsi="Times New Roman"/>
          <w:sz w:val="20"/>
          <w:szCs w:val="18"/>
        </w:rPr>
        <w:t>ar</w:t>
      </w:r>
      <w:r w:rsidRPr="00B02F4A">
        <w:rPr>
          <w:rFonts w:ascii="Times New Roman" w:hAnsi="Times New Roman"/>
          <w:sz w:val="20"/>
          <w:szCs w:val="18"/>
        </w:rPr>
        <w:t xml:space="preserve"> na análise do currículo </w:t>
      </w:r>
      <w:proofErr w:type="spellStart"/>
      <w:r w:rsidRPr="000B6650">
        <w:rPr>
          <w:rFonts w:ascii="Times New Roman" w:hAnsi="Times New Roman"/>
          <w:i/>
          <w:iCs/>
          <w:sz w:val="20"/>
          <w:szCs w:val="18"/>
        </w:rPr>
        <w:t>vita</w:t>
      </w:r>
      <w:r w:rsidRPr="00B02F4A">
        <w:rPr>
          <w:rFonts w:ascii="Times New Roman" w:hAnsi="Times New Roman"/>
          <w:iCs/>
          <w:sz w:val="20"/>
          <w:szCs w:val="18"/>
        </w:rPr>
        <w:t>e</w:t>
      </w:r>
      <w:proofErr w:type="spellEnd"/>
      <w:r w:rsidRPr="00B02F4A">
        <w:rPr>
          <w:rFonts w:ascii="Times New Roman" w:hAnsi="Times New Roman"/>
          <w:iCs/>
          <w:sz w:val="20"/>
          <w:szCs w:val="18"/>
        </w:rPr>
        <w:t xml:space="preserve"> itens d</w:t>
      </w:r>
      <w:r w:rsidRPr="00B02F4A">
        <w:rPr>
          <w:rFonts w:ascii="Times New Roman" w:hAnsi="Times New Roman"/>
          <w:sz w:val="20"/>
          <w:szCs w:val="18"/>
        </w:rPr>
        <w:t>os</w:t>
      </w:r>
      <w:r w:rsidRPr="00B02F4A">
        <w:rPr>
          <w:rFonts w:ascii="Times New Roman" w:hAnsi="Times New Roman"/>
          <w:b/>
          <w:sz w:val="20"/>
          <w:szCs w:val="18"/>
        </w:rPr>
        <w:t xml:space="preserve"> </w:t>
      </w:r>
      <w:r w:rsidRPr="00B02F4A">
        <w:rPr>
          <w:rFonts w:ascii="Times New Roman" w:hAnsi="Times New Roman"/>
          <w:sz w:val="20"/>
          <w:szCs w:val="18"/>
          <w:u w:val="single"/>
        </w:rPr>
        <w:t>últimos três anos</w:t>
      </w:r>
      <w:r w:rsidR="000B6650">
        <w:rPr>
          <w:rFonts w:ascii="Times New Roman" w:hAnsi="Times New Roman"/>
          <w:sz w:val="20"/>
          <w:szCs w:val="18"/>
          <w:u w:val="single"/>
        </w:rPr>
        <w:t xml:space="preserve"> (2014 a 2016)</w:t>
      </w:r>
      <w:r w:rsidRPr="00B02F4A">
        <w:rPr>
          <w:rFonts w:ascii="Times New Roman" w:hAnsi="Times New Roman"/>
          <w:sz w:val="20"/>
          <w:szCs w:val="18"/>
          <w:u w:val="single"/>
        </w:rPr>
        <w:t>.</w:t>
      </w:r>
      <w:r w:rsidRPr="00B02F4A">
        <w:rPr>
          <w:rFonts w:ascii="Times New Roman" w:hAnsi="Times New Roman"/>
          <w:sz w:val="20"/>
          <w:szCs w:val="18"/>
        </w:rPr>
        <w:t xml:space="preserve"> </w:t>
      </w:r>
    </w:p>
    <w:p w:rsidR="007A1392" w:rsidRPr="00B02F4A" w:rsidRDefault="007A1392" w:rsidP="007A1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18"/>
        </w:rPr>
      </w:pPr>
      <w:r w:rsidRPr="00B02F4A">
        <w:rPr>
          <w:rFonts w:ascii="Times New Roman" w:hAnsi="Times New Roman"/>
          <w:sz w:val="20"/>
          <w:szCs w:val="18"/>
        </w:rPr>
        <w:t xml:space="preserve">-O candidato deverá indicar a quantidade de documentos para cada item (coluna </w:t>
      </w:r>
      <w:proofErr w:type="gramStart"/>
      <w:r w:rsidRPr="00B02F4A">
        <w:rPr>
          <w:rFonts w:ascii="Times New Roman" w:hAnsi="Times New Roman"/>
          <w:sz w:val="20"/>
          <w:szCs w:val="18"/>
        </w:rPr>
        <w:t>3</w:t>
      </w:r>
      <w:proofErr w:type="gramEnd"/>
      <w:r w:rsidRPr="00B02F4A">
        <w:rPr>
          <w:rFonts w:ascii="Times New Roman" w:hAnsi="Times New Roman"/>
          <w:sz w:val="20"/>
          <w:szCs w:val="18"/>
        </w:rPr>
        <w:t xml:space="preserve">); </w:t>
      </w:r>
    </w:p>
    <w:p w:rsidR="007A1392" w:rsidRPr="00B02F4A" w:rsidRDefault="007A1392" w:rsidP="007A1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18"/>
        </w:rPr>
      </w:pPr>
      <w:r w:rsidRPr="00B02F4A">
        <w:rPr>
          <w:rFonts w:ascii="Times New Roman" w:hAnsi="Times New Roman"/>
          <w:sz w:val="20"/>
          <w:szCs w:val="18"/>
        </w:rPr>
        <w:t xml:space="preserve">-Os documentos comprobatórios de cada item deverão ser numerados e indicados sequencialmente na coluna especifica (coluna </w:t>
      </w:r>
      <w:proofErr w:type="gramStart"/>
      <w:r w:rsidRPr="00B02F4A">
        <w:rPr>
          <w:rFonts w:ascii="Times New Roman" w:hAnsi="Times New Roman"/>
          <w:sz w:val="20"/>
          <w:szCs w:val="18"/>
        </w:rPr>
        <w:t>4</w:t>
      </w:r>
      <w:proofErr w:type="gramEnd"/>
      <w:r w:rsidRPr="00B02F4A">
        <w:rPr>
          <w:rFonts w:ascii="Times New Roman" w:hAnsi="Times New Roman"/>
          <w:sz w:val="20"/>
          <w:szCs w:val="18"/>
        </w:rPr>
        <w:t xml:space="preserve">). </w:t>
      </w:r>
    </w:p>
    <w:p w:rsidR="007A1392" w:rsidRPr="00B02F4A" w:rsidRDefault="007A1392" w:rsidP="007A1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18"/>
        </w:rPr>
      </w:pPr>
      <w:r w:rsidRPr="00B02F4A">
        <w:rPr>
          <w:rFonts w:ascii="Times New Roman" w:hAnsi="Times New Roman"/>
          <w:sz w:val="20"/>
          <w:szCs w:val="18"/>
        </w:rPr>
        <w:t xml:space="preserve">-O candidato deve indicar o total de pontos por item (coluna </w:t>
      </w:r>
      <w:proofErr w:type="gramStart"/>
      <w:r w:rsidRPr="00B02F4A">
        <w:rPr>
          <w:rFonts w:ascii="Times New Roman" w:hAnsi="Times New Roman"/>
          <w:sz w:val="20"/>
          <w:szCs w:val="18"/>
        </w:rPr>
        <w:t>2</w:t>
      </w:r>
      <w:proofErr w:type="gramEnd"/>
      <w:r w:rsidRPr="00B02F4A">
        <w:rPr>
          <w:rFonts w:ascii="Times New Roman" w:hAnsi="Times New Roman"/>
          <w:sz w:val="20"/>
          <w:szCs w:val="18"/>
        </w:rPr>
        <w:t xml:space="preserve"> x coluna 3) na coluna 5 </w:t>
      </w:r>
    </w:p>
    <w:p w:rsidR="00B02F4A" w:rsidRDefault="007A1392" w:rsidP="00B02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18"/>
        </w:rPr>
      </w:pPr>
      <w:r w:rsidRPr="00B02F4A">
        <w:rPr>
          <w:rFonts w:ascii="Times New Roman" w:hAnsi="Times New Roman"/>
          <w:sz w:val="20"/>
          <w:szCs w:val="18"/>
        </w:rPr>
        <w:t xml:space="preserve">- O candidato deve somar todos os valores obtidos na coluna </w:t>
      </w:r>
      <w:proofErr w:type="gramStart"/>
      <w:r w:rsidRPr="00B02F4A">
        <w:rPr>
          <w:rFonts w:ascii="Times New Roman" w:hAnsi="Times New Roman"/>
          <w:sz w:val="20"/>
          <w:szCs w:val="18"/>
        </w:rPr>
        <w:t>5</w:t>
      </w:r>
      <w:proofErr w:type="gramEnd"/>
      <w:r w:rsidRPr="00B02F4A">
        <w:rPr>
          <w:rFonts w:ascii="Times New Roman" w:hAnsi="Times New Roman"/>
          <w:sz w:val="20"/>
          <w:szCs w:val="18"/>
        </w:rPr>
        <w:t>, apontando a pontuação total alcançada na última linha do quadro de pontuação</w:t>
      </w:r>
    </w:p>
    <w:p w:rsidR="00B02F4A" w:rsidRPr="00B02F4A" w:rsidRDefault="007A1392" w:rsidP="00B02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18"/>
        </w:rPr>
      </w:pPr>
      <w:r w:rsidRPr="00B02F4A">
        <w:rPr>
          <w:rFonts w:ascii="Times New Roman" w:hAnsi="Times New Roman"/>
          <w:sz w:val="20"/>
          <w:szCs w:val="18"/>
        </w:rPr>
        <w:t>-O não preenchimento correto implicará em zerar o todo o currículo.</w:t>
      </w:r>
      <w:r w:rsidR="00B02F4A" w:rsidRPr="00B02F4A">
        <w:rPr>
          <w:rFonts w:ascii="Times New Roman" w:hAnsi="Times New Roman" w:cs="Times New Roman"/>
          <w:i/>
          <w:color w:val="FF0000"/>
          <w:sz w:val="18"/>
        </w:rPr>
        <w:t xml:space="preserve"> (n</w:t>
      </w:r>
      <w:r w:rsidR="00B02F4A">
        <w:rPr>
          <w:rFonts w:ascii="Times New Roman" w:hAnsi="Times New Roman" w:cs="Times New Roman"/>
          <w:i/>
          <w:color w:val="FF0000"/>
          <w:sz w:val="18"/>
        </w:rPr>
        <w:t xml:space="preserve">ão </w:t>
      </w:r>
      <w:proofErr w:type="gramStart"/>
      <w:r w:rsidR="00B02F4A">
        <w:rPr>
          <w:rFonts w:ascii="Times New Roman" w:hAnsi="Times New Roman" w:cs="Times New Roman"/>
          <w:i/>
          <w:color w:val="FF0000"/>
          <w:sz w:val="18"/>
        </w:rPr>
        <w:t>esqueça</w:t>
      </w:r>
      <w:r w:rsidR="00B02F4A" w:rsidRPr="00B02F4A">
        <w:rPr>
          <w:rFonts w:ascii="Times New Roman" w:hAnsi="Times New Roman" w:cs="Times New Roman"/>
          <w:i/>
          <w:color w:val="FF0000"/>
          <w:sz w:val="18"/>
        </w:rPr>
        <w:t xml:space="preserve"> de</w:t>
      </w:r>
      <w:proofErr w:type="gramEnd"/>
      <w:r w:rsidR="00B02F4A" w:rsidRPr="00B02F4A">
        <w:rPr>
          <w:rFonts w:ascii="Times New Roman" w:hAnsi="Times New Roman" w:cs="Times New Roman"/>
          <w:i/>
          <w:color w:val="FF0000"/>
          <w:sz w:val="18"/>
        </w:rPr>
        <w:t xml:space="preserve"> totalizar)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62"/>
        <w:gridCol w:w="1090"/>
        <w:gridCol w:w="1276"/>
        <w:gridCol w:w="2551"/>
        <w:gridCol w:w="1241"/>
      </w:tblGrid>
      <w:tr w:rsidR="007A1392" w:rsidRPr="00D256FD" w:rsidTr="001B0E1A">
        <w:trPr>
          <w:jc w:val="center"/>
        </w:trPr>
        <w:tc>
          <w:tcPr>
            <w:tcW w:w="2562" w:type="dxa"/>
            <w:shd w:val="clear" w:color="auto" w:fill="auto"/>
            <w:vAlign w:val="center"/>
          </w:tcPr>
          <w:p w:rsidR="007A1392" w:rsidRDefault="007A1392" w:rsidP="0041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256FD">
              <w:rPr>
                <w:rFonts w:ascii="Times New Roman" w:hAnsi="Times New Roman"/>
                <w:b/>
                <w:bCs/>
                <w:sz w:val="18"/>
                <w:szCs w:val="18"/>
              </w:rPr>
              <w:t>ITEM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</w:t>
            </w:r>
          </w:p>
          <w:p w:rsidR="007A1392" w:rsidRPr="00BC7BBE" w:rsidRDefault="001507AD" w:rsidP="0041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(colu</w:t>
            </w:r>
            <w:r w:rsidR="007A1392" w:rsidRPr="00BC7BBE">
              <w:rPr>
                <w:rFonts w:ascii="Times New Roman" w:hAnsi="Times New Roman"/>
                <w:bCs/>
                <w:sz w:val="18"/>
                <w:szCs w:val="18"/>
              </w:rPr>
              <w:t xml:space="preserve">na </w:t>
            </w:r>
            <w:proofErr w:type="gramStart"/>
            <w:r w:rsidR="007A1392" w:rsidRPr="00BC7BBE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proofErr w:type="gramEnd"/>
            <w:r w:rsidR="007A1392" w:rsidRPr="00BC7BBE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7A1392" w:rsidRDefault="007A1392" w:rsidP="00414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Pontos por item</w:t>
            </w:r>
          </w:p>
          <w:p w:rsidR="007A1392" w:rsidRPr="00BC7BBE" w:rsidRDefault="007A1392" w:rsidP="004146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7BBE">
              <w:rPr>
                <w:rFonts w:ascii="Times New Roman" w:hAnsi="Times New Roman"/>
                <w:bCs/>
                <w:sz w:val="18"/>
                <w:szCs w:val="18"/>
              </w:rPr>
              <w:t xml:space="preserve">(coluna </w:t>
            </w:r>
            <w:proofErr w:type="gramStart"/>
            <w:r w:rsidRPr="00BC7BB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  <w:proofErr w:type="gramEnd"/>
            <w:r w:rsidRPr="00BC7BBE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1392" w:rsidRDefault="007A1392" w:rsidP="0041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Quantidade de Item</w:t>
            </w:r>
          </w:p>
          <w:p w:rsidR="007A1392" w:rsidRPr="00BC7BBE" w:rsidRDefault="007A1392" w:rsidP="0041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7BBE">
              <w:rPr>
                <w:rFonts w:ascii="Times New Roman" w:hAnsi="Times New Roman"/>
                <w:bCs/>
                <w:sz w:val="18"/>
                <w:szCs w:val="18"/>
              </w:rPr>
              <w:t xml:space="preserve">(coluna </w:t>
            </w:r>
            <w:proofErr w:type="gramStart"/>
            <w:r w:rsidRPr="00BC7BBE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  <w:proofErr w:type="gramEnd"/>
            <w:r w:rsidRPr="00BC7BBE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A1392" w:rsidRDefault="007A1392" w:rsidP="00414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Nº do(s) documento(s) n</w:t>
            </w:r>
            <w:r w:rsidRPr="00D256F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o </w:t>
            </w:r>
            <w:proofErr w:type="spellStart"/>
            <w:r w:rsidRPr="00D256FD">
              <w:rPr>
                <w:rFonts w:ascii="Times New Roman" w:hAnsi="Times New Roman"/>
                <w:b/>
                <w:bCs/>
                <w:sz w:val="18"/>
                <w:szCs w:val="18"/>
              </w:rPr>
              <w:t>curriculum</w:t>
            </w:r>
            <w:proofErr w:type="spellEnd"/>
          </w:p>
          <w:p w:rsidR="007A1392" w:rsidRPr="00BC7BBE" w:rsidRDefault="007A1392" w:rsidP="004146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7BBE">
              <w:rPr>
                <w:rFonts w:ascii="Times New Roman" w:hAnsi="Times New Roman"/>
                <w:bCs/>
                <w:sz w:val="18"/>
                <w:szCs w:val="18"/>
              </w:rPr>
              <w:t xml:space="preserve">(coluna </w:t>
            </w:r>
            <w:proofErr w:type="gramStart"/>
            <w:r w:rsidRPr="00BC7BBE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  <w:proofErr w:type="gramEnd"/>
            <w:r w:rsidRPr="00BC7BBE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7A1392" w:rsidRDefault="007A1392" w:rsidP="0041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 de Pontos por Item</w:t>
            </w:r>
          </w:p>
          <w:p w:rsidR="007A1392" w:rsidRPr="00D256FD" w:rsidRDefault="007A1392" w:rsidP="0041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(coluna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5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7A1392" w:rsidRPr="00D256FD" w:rsidTr="001B0E1A">
        <w:trPr>
          <w:jc w:val="center"/>
        </w:trPr>
        <w:tc>
          <w:tcPr>
            <w:tcW w:w="8720" w:type="dxa"/>
            <w:gridSpan w:val="5"/>
            <w:shd w:val="clear" w:color="auto" w:fill="auto"/>
          </w:tcPr>
          <w:p w:rsidR="007A1392" w:rsidRPr="00D256FD" w:rsidRDefault="007A1392" w:rsidP="0041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256FD">
              <w:rPr>
                <w:rFonts w:ascii="Times New Roman" w:hAnsi="Times New Roman"/>
                <w:b/>
                <w:bCs/>
                <w:sz w:val="16"/>
                <w:szCs w:val="16"/>
              </w:rPr>
              <w:t>PRODUÇAO BIBLIOGRAFICA</w:t>
            </w:r>
          </w:p>
        </w:tc>
      </w:tr>
      <w:tr w:rsidR="007A1392" w:rsidRPr="00D256FD" w:rsidTr="00A11C26">
        <w:trPr>
          <w:trHeight w:val="435"/>
          <w:jc w:val="center"/>
        </w:trPr>
        <w:tc>
          <w:tcPr>
            <w:tcW w:w="2562" w:type="dxa"/>
            <w:shd w:val="clear" w:color="auto" w:fill="auto"/>
            <w:vAlign w:val="center"/>
          </w:tcPr>
          <w:p w:rsidR="007A1392" w:rsidRPr="00C46FB9" w:rsidRDefault="007A1392" w:rsidP="00A11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C46FB9">
              <w:rPr>
                <w:rFonts w:ascii="Times New Roman" w:hAnsi="Times New Roman"/>
                <w:sz w:val="18"/>
                <w:szCs w:val="16"/>
              </w:rPr>
              <w:t>Autoria de livros especializados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7A1392" w:rsidRPr="00C46FB9" w:rsidRDefault="007A1392" w:rsidP="007A1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C46FB9">
              <w:rPr>
                <w:rFonts w:ascii="Times New Roman" w:hAnsi="Times New Roman"/>
                <w:b/>
                <w:sz w:val="18"/>
                <w:szCs w:val="16"/>
              </w:rPr>
              <w:t>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1392" w:rsidRPr="00D256FD" w:rsidRDefault="007A1392" w:rsidP="007A1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A1392" w:rsidRPr="00D256FD" w:rsidRDefault="007A1392" w:rsidP="007A13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7A1392" w:rsidRPr="00D256FD" w:rsidRDefault="007A1392" w:rsidP="007A13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A1392" w:rsidRPr="00D256FD" w:rsidTr="001B0E1A">
        <w:trPr>
          <w:jc w:val="center"/>
        </w:trPr>
        <w:tc>
          <w:tcPr>
            <w:tcW w:w="2562" w:type="dxa"/>
            <w:shd w:val="clear" w:color="auto" w:fill="auto"/>
          </w:tcPr>
          <w:p w:rsidR="007A1392" w:rsidRPr="00C46FB9" w:rsidRDefault="007A1392" w:rsidP="004146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6"/>
              </w:rPr>
            </w:pPr>
            <w:proofErr w:type="spellStart"/>
            <w:proofErr w:type="gramStart"/>
            <w:r w:rsidRPr="00C46FB9">
              <w:rPr>
                <w:rFonts w:ascii="Times New Roman" w:hAnsi="Times New Roman"/>
                <w:sz w:val="18"/>
                <w:szCs w:val="16"/>
              </w:rPr>
              <w:t>Co-autoria</w:t>
            </w:r>
            <w:proofErr w:type="spellEnd"/>
            <w:proofErr w:type="gramEnd"/>
            <w:r w:rsidRPr="00C46FB9">
              <w:rPr>
                <w:rFonts w:ascii="Times New Roman" w:hAnsi="Times New Roman"/>
                <w:sz w:val="18"/>
                <w:szCs w:val="16"/>
              </w:rPr>
              <w:t xml:space="preserve"> de livros especializados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7A1392" w:rsidRPr="00C46FB9" w:rsidRDefault="007A1392" w:rsidP="007A1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C46FB9">
              <w:rPr>
                <w:rFonts w:ascii="Times New Roman" w:hAnsi="Times New Roman"/>
                <w:b/>
                <w:sz w:val="18"/>
                <w:szCs w:val="16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1392" w:rsidRPr="00D256FD" w:rsidRDefault="007A1392" w:rsidP="007A1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A1392" w:rsidRPr="00D256FD" w:rsidRDefault="007A1392" w:rsidP="007A13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7A1392" w:rsidRPr="00D256FD" w:rsidRDefault="007A1392" w:rsidP="007A13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A1392" w:rsidRPr="00D256FD" w:rsidTr="001B0E1A">
        <w:trPr>
          <w:jc w:val="center"/>
        </w:trPr>
        <w:tc>
          <w:tcPr>
            <w:tcW w:w="2562" w:type="dxa"/>
            <w:shd w:val="clear" w:color="auto" w:fill="auto"/>
          </w:tcPr>
          <w:p w:rsidR="007A1392" w:rsidRPr="00C46FB9" w:rsidRDefault="007A1392" w:rsidP="004146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C46FB9">
              <w:rPr>
                <w:rFonts w:ascii="Times New Roman" w:hAnsi="Times New Roman"/>
                <w:sz w:val="18"/>
                <w:szCs w:val="16"/>
              </w:rPr>
              <w:t>Autoria de capítulo de livros especializados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7A1392" w:rsidRPr="00C46FB9" w:rsidRDefault="007A1392" w:rsidP="007A1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C46FB9">
              <w:rPr>
                <w:rFonts w:ascii="Times New Roman" w:hAnsi="Times New Roman"/>
                <w:b/>
                <w:sz w:val="18"/>
                <w:szCs w:val="16"/>
              </w:rPr>
              <w:t>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1392" w:rsidRPr="00D256FD" w:rsidRDefault="007A1392" w:rsidP="007A1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A1392" w:rsidRPr="00D256FD" w:rsidRDefault="007A1392" w:rsidP="007A13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7A1392" w:rsidRPr="00D256FD" w:rsidRDefault="007A1392" w:rsidP="007A13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A1392" w:rsidRPr="00D256FD" w:rsidTr="001B0E1A">
        <w:trPr>
          <w:jc w:val="center"/>
        </w:trPr>
        <w:tc>
          <w:tcPr>
            <w:tcW w:w="2562" w:type="dxa"/>
            <w:shd w:val="clear" w:color="auto" w:fill="auto"/>
          </w:tcPr>
          <w:p w:rsidR="007A1392" w:rsidRPr="00C46FB9" w:rsidRDefault="007A1392" w:rsidP="004146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6"/>
              </w:rPr>
            </w:pPr>
            <w:proofErr w:type="spellStart"/>
            <w:proofErr w:type="gramStart"/>
            <w:r w:rsidRPr="00C46FB9">
              <w:rPr>
                <w:rFonts w:ascii="Times New Roman" w:hAnsi="Times New Roman"/>
                <w:sz w:val="18"/>
                <w:szCs w:val="16"/>
              </w:rPr>
              <w:t>Co-autoria</w:t>
            </w:r>
            <w:proofErr w:type="spellEnd"/>
            <w:proofErr w:type="gramEnd"/>
            <w:r w:rsidRPr="00C46FB9">
              <w:rPr>
                <w:rFonts w:ascii="Times New Roman" w:hAnsi="Times New Roman"/>
                <w:sz w:val="18"/>
                <w:szCs w:val="16"/>
              </w:rPr>
              <w:t xml:space="preserve"> de capítulo de livros especializados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7A1392" w:rsidRPr="00C46FB9" w:rsidRDefault="007A1392" w:rsidP="007A1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C46FB9">
              <w:rPr>
                <w:rFonts w:ascii="Times New Roman" w:hAnsi="Times New Roman"/>
                <w:b/>
                <w:sz w:val="18"/>
                <w:szCs w:val="16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1392" w:rsidRPr="00D256FD" w:rsidRDefault="007A1392" w:rsidP="007A1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A1392" w:rsidRPr="00D256FD" w:rsidRDefault="007A1392" w:rsidP="007A13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7A1392" w:rsidRPr="00D256FD" w:rsidRDefault="007A1392" w:rsidP="007A13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A1392" w:rsidRPr="00D256FD" w:rsidTr="001B0E1A">
        <w:trPr>
          <w:jc w:val="center"/>
        </w:trPr>
        <w:tc>
          <w:tcPr>
            <w:tcW w:w="2562" w:type="dxa"/>
            <w:shd w:val="clear" w:color="auto" w:fill="auto"/>
          </w:tcPr>
          <w:p w:rsidR="007A1392" w:rsidRPr="00C46FB9" w:rsidRDefault="007A1392" w:rsidP="004146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C46FB9">
              <w:rPr>
                <w:rFonts w:ascii="Times New Roman" w:hAnsi="Times New Roman"/>
                <w:sz w:val="18"/>
                <w:szCs w:val="16"/>
              </w:rPr>
              <w:t>Organização/coordenação de livros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7A1392" w:rsidRPr="00C46FB9" w:rsidRDefault="00A11C26" w:rsidP="007A1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0</w:t>
            </w:r>
            <w:r w:rsidR="007A1392" w:rsidRPr="00C46FB9">
              <w:rPr>
                <w:rFonts w:ascii="Times New Roman" w:hAnsi="Times New Roman"/>
                <w:b/>
                <w:sz w:val="18"/>
                <w:szCs w:val="16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1392" w:rsidRPr="00D256FD" w:rsidRDefault="007A1392" w:rsidP="007A1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A1392" w:rsidRPr="00D256FD" w:rsidRDefault="007A1392" w:rsidP="007A13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7A1392" w:rsidRPr="00D256FD" w:rsidRDefault="007A1392" w:rsidP="007A13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A1392" w:rsidRPr="00D256FD" w:rsidTr="001B0E1A">
        <w:trPr>
          <w:jc w:val="center"/>
        </w:trPr>
        <w:tc>
          <w:tcPr>
            <w:tcW w:w="2562" w:type="dxa"/>
            <w:shd w:val="clear" w:color="auto" w:fill="auto"/>
          </w:tcPr>
          <w:p w:rsidR="007A1392" w:rsidRPr="00C46FB9" w:rsidRDefault="007A1392" w:rsidP="004146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C46FB9">
              <w:rPr>
                <w:rFonts w:ascii="Times New Roman" w:hAnsi="Times New Roman"/>
                <w:sz w:val="18"/>
                <w:szCs w:val="16"/>
              </w:rPr>
              <w:t xml:space="preserve">Trabalhos completos publicados em Revistas Especializadas com corpo editorial e </w:t>
            </w:r>
            <w:proofErr w:type="spellStart"/>
            <w:r w:rsidRPr="00C46FB9">
              <w:rPr>
                <w:rFonts w:ascii="Times New Roman" w:hAnsi="Times New Roman"/>
                <w:sz w:val="18"/>
                <w:szCs w:val="16"/>
              </w:rPr>
              <w:t>Qualis</w:t>
            </w:r>
            <w:proofErr w:type="spellEnd"/>
            <w:r w:rsidRPr="00C46FB9">
              <w:rPr>
                <w:rFonts w:ascii="Times New Roman" w:hAnsi="Times New Roman"/>
                <w:sz w:val="18"/>
                <w:szCs w:val="16"/>
              </w:rPr>
              <w:t xml:space="preserve"> (mínimo B3)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7A1392" w:rsidRPr="00C46FB9" w:rsidRDefault="007A1392" w:rsidP="007A1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1392" w:rsidRPr="00D256FD" w:rsidRDefault="007A1392" w:rsidP="007A1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A1392" w:rsidRPr="00D256FD" w:rsidRDefault="007A1392" w:rsidP="007A13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7A1392" w:rsidRPr="00D256FD" w:rsidRDefault="007A1392" w:rsidP="007A13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A1392" w:rsidRPr="00D256FD" w:rsidTr="001B0E1A">
        <w:trPr>
          <w:jc w:val="center"/>
        </w:trPr>
        <w:tc>
          <w:tcPr>
            <w:tcW w:w="2562" w:type="dxa"/>
            <w:shd w:val="clear" w:color="auto" w:fill="auto"/>
          </w:tcPr>
          <w:p w:rsidR="007A1392" w:rsidRPr="00C46FB9" w:rsidRDefault="007A1392" w:rsidP="004146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C46FB9">
              <w:rPr>
                <w:rFonts w:ascii="Times New Roman" w:hAnsi="Times New Roman"/>
                <w:sz w:val="18"/>
                <w:szCs w:val="16"/>
              </w:rPr>
              <w:t xml:space="preserve">Trabalhos completos publicados em Revistas Especializadas (sem </w:t>
            </w:r>
            <w:proofErr w:type="spellStart"/>
            <w:r w:rsidRPr="00C46FB9">
              <w:rPr>
                <w:rFonts w:ascii="Times New Roman" w:hAnsi="Times New Roman"/>
                <w:sz w:val="18"/>
                <w:szCs w:val="16"/>
              </w:rPr>
              <w:t>Qualis</w:t>
            </w:r>
            <w:proofErr w:type="spellEnd"/>
            <w:r w:rsidRPr="00C46FB9">
              <w:rPr>
                <w:rFonts w:ascii="Times New Roman" w:hAnsi="Times New Roman"/>
                <w:sz w:val="18"/>
                <w:szCs w:val="16"/>
              </w:rPr>
              <w:t xml:space="preserve"> ou </w:t>
            </w:r>
            <w:proofErr w:type="spellStart"/>
            <w:r w:rsidRPr="00C46FB9">
              <w:rPr>
                <w:rFonts w:ascii="Times New Roman" w:hAnsi="Times New Roman"/>
                <w:sz w:val="18"/>
                <w:szCs w:val="16"/>
              </w:rPr>
              <w:t>Qualis</w:t>
            </w:r>
            <w:proofErr w:type="spellEnd"/>
            <w:r w:rsidRPr="00C46FB9">
              <w:rPr>
                <w:rFonts w:ascii="Times New Roman" w:hAnsi="Times New Roman"/>
                <w:sz w:val="18"/>
                <w:szCs w:val="16"/>
              </w:rPr>
              <w:t xml:space="preserve"> abaixo de B3) 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7A1392" w:rsidRPr="00C46FB9" w:rsidRDefault="00A11C26" w:rsidP="007A1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1392" w:rsidRPr="00D256FD" w:rsidRDefault="007A1392" w:rsidP="007A1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A1392" w:rsidRPr="00D256FD" w:rsidRDefault="007A1392" w:rsidP="007A13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7A1392" w:rsidRPr="00D256FD" w:rsidRDefault="007A1392" w:rsidP="007A13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A1392" w:rsidRPr="00D256FD" w:rsidTr="001B0E1A">
        <w:trPr>
          <w:jc w:val="center"/>
        </w:trPr>
        <w:tc>
          <w:tcPr>
            <w:tcW w:w="2562" w:type="dxa"/>
            <w:shd w:val="clear" w:color="auto" w:fill="auto"/>
          </w:tcPr>
          <w:p w:rsidR="007A1392" w:rsidRPr="00C46FB9" w:rsidRDefault="007A1392" w:rsidP="004146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C46FB9">
              <w:rPr>
                <w:rFonts w:ascii="Times New Roman" w:hAnsi="Times New Roman"/>
                <w:sz w:val="18"/>
                <w:szCs w:val="16"/>
              </w:rPr>
              <w:t xml:space="preserve">Trabalho completo publicado em anais de congresso com </w:t>
            </w:r>
            <w:proofErr w:type="spellStart"/>
            <w:r w:rsidRPr="00C46FB9">
              <w:rPr>
                <w:rFonts w:ascii="Times New Roman" w:hAnsi="Times New Roman"/>
                <w:sz w:val="18"/>
                <w:szCs w:val="16"/>
              </w:rPr>
              <w:t>Qualis</w:t>
            </w:r>
            <w:proofErr w:type="spellEnd"/>
            <w:r w:rsidRPr="00C46FB9">
              <w:rPr>
                <w:rFonts w:ascii="Times New Roman" w:hAnsi="Times New Roman"/>
                <w:sz w:val="18"/>
                <w:szCs w:val="16"/>
              </w:rPr>
              <w:t xml:space="preserve"> mínimo de B3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7A1392" w:rsidRPr="00C46FB9" w:rsidRDefault="007A1392" w:rsidP="007A1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3</w:t>
            </w:r>
            <w:r w:rsidR="00A11C26">
              <w:rPr>
                <w:rFonts w:ascii="Times New Roman" w:hAnsi="Times New Roman"/>
                <w:b/>
                <w:sz w:val="18"/>
                <w:szCs w:val="16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1392" w:rsidRPr="00D256FD" w:rsidRDefault="007A1392" w:rsidP="007A1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A1392" w:rsidRPr="00D256FD" w:rsidRDefault="007A1392" w:rsidP="007A13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7A1392" w:rsidRPr="00D256FD" w:rsidRDefault="007A1392" w:rsidP="007A13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A1392" w:rsidRPr="00D256FD" w:rsidTr="001B0E1A">
        <w:trPr>
          <w:jc w:val="center"/>
        </w:trPr>
        <w:tc>
          <w:tcPr>
            <w:tcW w:w="2562" w:type="dxa"/>
            <w:shd w:val="clear" w:color="auto" w:fill="auto"/>
          </w:tcPr>
          <w:p w:rsidR="007A1392" w:rsidRPr="00C46FB9" w:rsidRDefault="007A1392" w:rsidP="004146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C46FB9">
              <w:rPr>
                <w:rFonts w:ascii="Times New Roman" w:hAnsi="Times New Roman"/>
                <w:sz w:val="18"/>
                <w:szCs w:val="16"/>
              </w:rPr>
              <w:t xml:space="preserve">Trabalho completo publicado em anais de congresso (sem </w:t>
            </w:r>
            <w:proofErr w:type="spellStart"/>
            <w:r w:rsidRPr="00C46FB9">
              <w:rPr>
                <w:rFonts w:ascii="Times New Roman" w:hAnsi="Times New Roman"/>
                <w:sz w:val="18"/>
                <w:szCs w:val="16"/>
              </w:rPr>
              <w:t>Qualis</w:t>
            </w:r>
            <w:proofErr w:type="spellEnd"/>
            <w:r w:rsidRPr="00C46FB9">
              <w:rPr>
                <w:rFonts w:ascii="Times New Roman" w:hAnsi="Times New Roman"/>
                <w:sz w:val="18"/>
                <w:szCs w:val="16"/>
              </w:rPr>
              <w:t xml:space="preserve"> ou </w:t>
            </w:r>
            <w:proofErr w:type="spellStart"/>
            <w:r w:rsidRPr="00C46FB9">
              <w:rPr>
                <w:rFonts w:ascii="Times New Roman" w:hAnsi="Times New Roman"/>
                <w:sz w:val="18"/>
                <w:szCs w:val="16"/>
              </w:rPr>
              <w:t>Qualis</w:t>
            </w:r>
            <w:proofErr w:type="spellEnd"/>
            <w:r w:rsidRPr="00C46FB9">
              <w:rPr>
                <w:rFonts w:ascii="Times New Roman" w:hAnsi="Times New Roman"/>
                <w:sz w:val="18"/>
                <w:szCs w:val="16"/>
              </w:rPr>
              <w:t xml:space="preserve"> abaixo de B3)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7A1392" w:rsidRPr="00C46FB9" w:rsidRDefault="007A1392" w:rsidP="007A1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C46FB9">
              <w:rPr>
                <w:rFonts w:ascii="Times New Roman" w:hAnsi="Times New Roman"/>
                <w:b/>
                <w:sz w:val="18"/>
                <w:szCs w:val="16"/>
              </w:rPr>
              <w:t>2</w:t>
            </w:r>
            <w:r w:rsidR="00A11C26">
              <w:rPr>
                <w:rFonts w:ascii="Times New Roman" w:hAnsi="Times New Roman"/>
                <w:b/>
                <w:sz w:val="18"/>
                <w:szCs w:val="16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1392" w:rsidRPr="00D256FD" w:rsidRDefault="007A1392" w:rsidP="007A1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A1392" w:rsidRPr="00D256FD" w:rsidRDefault="007A1392" w:rsidP="007A13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7A1392" w:rsidRPr="00D256FD" w:rsidRDefault="007A1392" w:rsidP="007A13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A1392" w:rsidRPr="00D256FD" w:rsidTr="001B0E1A">
        <w:trPr>
          <w:jc w:val="center"/>
        </w:trPr>
        <w:tc>
          <w:tcPr>
            <w:tcW w:w="2562" w:type="dxa"/>
            <w:shd w:val="clear" w:color="auto" w:fill="auto"/>
          </w:tcPr>
          <w:p w:rsidR="007A1392" w:rsidRPr="00C46FB9" w:rsidRDefault="007A1392" w:rsidP="004146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C46FB9">
              <w:rPr>
                <w:rFonts w:ascii="Times New Roman" w:hAnsi="Times New Roman"/>
                <w:sz w:val="18"/>
                <w:szCs w:val="16"/>
              </w:rPr>
              <w:t>Resumo expandido publicado em anais de congresso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7A1392" w:rsidRPr="00C46FB9" w:rsidRDefault="007A1392" w:rsidP="007A1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C46FB9">
              <w:rPr>
                <w:rFonts w:ascii="Times New Roman" w:hAnsi="Times New Roman"/>
                <w:b/>
                <w:sz w:val="18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1392" w:rsidRPr="00D256FD" w:rsidRDefault="007A1392" w:rsidP="007A1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A1392" w:rsidRPr="00D256FD" w:rsidRDefault="007A1392" w:rsidP="007A13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7A1392" w:rsidRPr="00D256FD" w:rsidRDefault="007A1392" w:rsidP="007A13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A1392" w:rsidRPr="00D256FD" w:rsidTr="001B0E1A">
        <w:trPr>
          <w:jc w:val="center"/>
        </w:trPr>
        <w:tc>
          <w:tcPr>
            <w:tcW w:w="2562" w:type="dxa"/>
            <w:shd w:val="clear" w:color="auto" w:fill="auto"/>
          </w:tcPr>
          <w:p w:rsidR="007A1392" w:rsidRPr="00C46FB9" w:rsidRDefault="007A1392" w:rsidP="004146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C46FB9">
              <w:rPr>
                <w:rFonts w:ascii="Times New Roman" w:hAnsi="Times New Roman"/>
                <w:sz w:val="18"/>
                <w:szCs w:val="16"/>
              </w:rPr>
              <w:t>Resumos publicados em Anais de eventos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7A1392" w:rsidRPr="00C46FB9" w:rsidRDefault="007A1392" w:rsidP="007A1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C46FB9">
              <w:rPr>
                <w:rFonts w:ascii="Times New Roman" w:hAnsi="Times New Roman"/>
                <w:b/>
                <w:sz w:val="18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1392" w:rsidRPr="00D256FD" w:rsidRDefault="007A1392" w:rsidP="007A1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A1392" w:rsidRPr="00D256FD" w:rsidRDefault="007A1392" w:rsidP="007A13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7A1392" w:rsidRPr="00D256FD" w:rsidRDefault="007A1392" w:rsidP="007A13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A1392" w:rsidRPr="003B250F" w:rsidTr="001B0E1A">
        <w:trPr>
          <w:trHeight w:val="378"/>
          <w:jc w:val="center"/>
        </w:trPr>
        <w:tc>
          <w:tcPr>
            <w:tcW w:w="7479" w:type="dxa"/>
            <w:gridSpan w:val="4"/>
            <w:shd w:val="clear" w:color="auto" w:fill="auto"/>
            <w:vAlign w:val="center"/>
          </w:tcPr>
          <w:p w:rsidR="007A1392" w:rsidRPr="003B250F" w:rsidRDefault="007A1392" w:rsidP="0041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3B250F">
              <w:rPr>
                <w:rFonts w:ascii="Times New Roman" w:hAnsi="Times New Roman"/>
                <w:b/>
                <w:bCs/>
                <w:sz w:val="24"/>
                <w:szCs w:val="16"/>
              </w:rPr>
              <w:t>PONTUAÇÃO TOTAL ALCANÇADA &gt;&gt;&gt;&gt;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7A1392" w:rsidRPr="003B250F" w:rsidRDefault="007A1392" w:rsidP="0041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</w:tbl>
    <w:p w:rsidR="007A1392" w:rsidRPr="00596A93" w:rsidRDefault="007A1392" w:rsidP="00596A9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596A93">
        <w:rPr>
          <w:rFonts w:ascii="Times New Roman" w:hAnsi="Times New Roman" w:cs="Times New Roman"/>
        </w:rPr>
        <w:t>Assinatura do canditado:________________________</w:t>
      </w:r>
      <w:r w:rsidR="00596A93">
        <w:rPr>
          <w:rFonts w:ascii="Times New Roman" w:hAnsi="Times New Roman" w:cs="Times New Roman"/>
        </w:rPr>
        <w:t>_________________________</w:t>
      </w:r>
      <w:r w:rsidRPr="00596A93">
        <w:rPr>
          <w:rFonts w:ascii="Times New Roman" w:hAnsi="Times New Roman" w:cs="Times New Roman"/>
        </w:rPr>
        <w:t>_______</w:t>
      </w:r>
    </w:p>
    <w:p w:rsidR="0041466C" w:rsidRPr="00596A93" w:rsidRDefault="007A1392" w:rsidP="00596A9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596A93">
        <w:rPr>
          <w:rFonts w:ascii="Times New Roman" w:hAnsi="Times New Roman" w:cs="Times New Roman"/>
        </w:rPr>
        <w:t>Código da inscrição:_____________________________</w:t>
      </w:r>
    </w:p>
    <w:p w:rsidR="00405A4B" w:rsidRPr="0041466C" w:rsidRDefault="0041466C" w:rsidP="004146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NewRomanPSMT" w:hAnsi="TimesNewRomanPSMT" w:cs="TimesNewRomanPSMT"/>
          <w:sz w:val="20"/>
          <w:szCs w:val="20"/>
        </w:rPr>
        <w:br w:type="page"/>
      </w:r>
      <w:r w:rsidRPr="0041466C">
        <w:rPr>
          <w:rFonts w:ascii="Times New Roman" w:hAnsi="Times New Roman" w:cs="Times New Roman"/>
          <w:b/>
          <w:sz w:val="24"/>
          <w:szCs w:val="24"/>
        </w:rPr>
        <w:lastRenderedPageBreak/>
        <w:t>ANEXO III</w:t>
      </w:r>
    </w:p>
    <w:p w:rsidR="0041466C" w:rsidRPr="0041466C" w:rsidRDefault="0041466C" w:rsidP="00414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66C">
        <w:rPr>
          <w:rFonts w:ascii="Times New Roman" w:hAnsi="Times New Roman" w:cs="Times New Roman"/>
          <w:b/>
          <w:sz w:val="24"/>
          <w:szCs w:val="24"/>
        </w:rPr>
        <w:t>MODELO DE PROPOSTA DE PROJETO DE PESQUISA</w:t>
      </w:r>
    </w:p>
    <w:p w:rsidR="0041466C" w:rsidRPr="0041466C" w:rsidRDefault="0041466C" w:rsidP="00414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66C" w:rsidRPr="0041466C" w:rsidRDefault="00E10CB4" w:rsidP="00414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Instruções</w:t>
      </w:r>
      <w:r w:rsidR="0041466C" w:rsidRPr="0041466C">
        <w:rPr>
          <w:rFonts w:ascii="Times New Roman" w:hAnsi="Times New Roman" w:cs="Times New Roman"/>
          <w:b/>
          <w:sz w:val="24"/>
          <w:szCs w:val="24"/>
        </w:rPr>
        <w:t xml:space="preserve"> gerais:</w:t>
      </w:r>
    </w:p>
    <w:p w:rsidR="0041466C" w:rsidRDefault="0041466C" w:rsidP="00414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CB4"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66C">
        <w:rPr>
          <w:rFonts w:ascii="Times New Roman" w:hAnsi="Times New Roman" w:cs="Times New Roman"/>
          <w:sz w:val="24"/>
          <w:szCs w:val="24"/>
        </w:rPr>
        <w:t xml:space="preserve">A proposta de projeto de pesquisa deverá conter no máximo 08 (oito) laudas digitadas em fonte Times </w:t>
      </w:r>
      <w:proofErr w:type="spellStart"/>
      <w:r w:rsidRPr="0041466C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41466C">
        <w:rPr>
          <w:rFonts w:ascii="Times New Roman" w:hAnsi="Times New Roman" w:cs="Times New Roman"/>
          <w:sz w:val="24"/>
          <w:szCs w:val="24"/>
        </w:rPr>
        <w:t xml:space="preserve"> </w:t>
      </w:r>
      <w:r w:rsidR="00453542">
        <w:rPr>
          <w:rFonts w:ascii="Times New Roman" w:hAnsi="Times New Roman" w:cs="Times New Roman"/>
          <w:sz w:val="24"/>
          <w:szCs w:val="24"/>
        </w:rPr>
        <w:t xml:space="preserve">Roman; tamanho da fonte 12 </w:t>
      </w:r>
      <w:proofErr w:type="spellStart"/>
      <w:proofErr w:type="gramStart"/>
      <w:r w:rsidR="00453542">
        <w:rPr>
          <w:rFonts w:ascii="Times New Roman" w:hAnsi="Times New Roman" w:cs="Times New Roman"/>
          <w:sz w:val="24"/>
          <w:szCs w:val="24"/>
        </w:rPr>
        <w:t>p</w:t>
      </w:r>
      <w:r w:rsidR="00B02F4A">
        <w:rPr>
          <w:rFonts w:ascii="Times New Roman" w:hAnsi="Times New Roman" w:cs="Times New Roman"/>
          <w:sz w:val="24"/>
          <w:szCs w:val="24"/>
        </w:rPr>
        <w:t>t</w:t>
      </w:r>
      <w:proofErr w:type="spellEnd"/>
      <w:proofErr w:type="gramEnd"/>
      <w:r w:rsidRPr="0041466C">
        <w:rPr>
          <w:rFonts w:ascii="Times New Roman" w:hAnsi="Times New Roman" w:cs="Times New Roman"/>
          <w:sz w:val="24"/>
          <w:szCs w:val="24"/>
        </w:rPr>
        <w:t>; espaçamento entre linhas simples; margem superior e esquerda 3 cm; inferior e direita 2 cm</w:t>
      </w:r>
      <w:r w:rsidR="00E10CB4">
        <w:rPr>
          <w:rFonts w:ascii="Times New Roman" w:hAnsi="Times New Roman" w:cs="Times New Roman"/>
          <w:sz w:val="24"/>
          <w:szCs w:val="24"/>
        </w:rPr>
        <w:t>, alinhamento justificado.</w:t>
      </w:r>
    </w:p>
    <w:p w:rsidR="0041466C" w:rsidRDefault="0041466C" w:rsidP="00414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66C" w:rsidRDefault="0041466C" w:rsidP="00414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CB4"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A proposta de projeto de pes</w:t>
      </w:r>
      <w:r w:rsidR="00453542">
        <w:rPr>
          <w:rFonts w:ascii="Times New Roman" w:hAnsi="Times New Roman" w:cs="Times New Roman"/>
          <w:sz w:val="24"/>
          <w:szCs w:val="24"/>
        </w:rPr>
        <w:t>quisa deverá conter os tópicos</w:t>
      </w:r>
      <w:r>
        <w:rPr>
          <w:rFonts w:ascii="Times New Roman" w:hAnsi="Times New Roman" w:cs="Times New Roman"/>
          <w:sz w:val="24"/>
          <w:szCs w:val="24"/>
        </w:rPr>
        <w:t xml:space="preserve"> abaixo apontados</w:t>
      </w:r>
      <w:r w:rsidR="00453542">
        <w:rPr>
          <w:rFonts w:ascii="Times New Roman" w:hAnsi="Times New Roman" w:cs="Times New Roman"/>
          <w:sz w:val="24"/>
          <w:szCs w:val="24"/>
        </w:rPr>
        <w:t xml:space="preserve"> obedecendo-se a mesma sequencia:</w:t>
      </w:r>
    </w:p>
    <w:p w:rsidR="00453542" w:rsidRDefault="00453542" w:rsidP="00414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542" w:rsidRDefault="00453542" w:rsidP="00414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 Nome do candidato;</w:t>
      </w:r>
    </w:p>
    <w:p w:rsidR="00453542" w:rsidRDefault="00453542" w:rsidP="00414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 Nome da linha de pesquisa do PPGGO a que se candidata/submete a proposta de projeto;</w:t>
      </w:r>
    </w:p>
    <w:p w:rsidR="00453542" w:rsidRDefault="00453542" w:rsidP="00414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 Possível orientador para a proposta do projeto;</w:t>
      </w:r>
    </w:p>
    <w:p w:rsidR="00453542" w:rsidRDefault="000B6650" w:rsidP="00414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 Título</w:t>
      </w:r>
      <w:r w:rsidR="00453542">
        <w:rPr>
          <w:rFonts w:ascii="Times New Roman" w:hAnsi="Times New Roman" w:cs="Times New Roman"/>
          <w:sz w:val="24"/>
          <w:szCs w:val="24"/>
        </w:rPr>
        <w:t xml:space="preserve"> do projeto;</w:t>
      </w:r>
    </w:p>
    <w:p w:rsidR="00453542" w:rsidRDefault="00453542" w:rsidP="00414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 Introdução/delimitação do problema de pesquisa</w:t>
      </w:r>
    </w:p>
    <w:p w:rsidR="00453542" w:rsidRDefault="00453542" w:rsidP="00414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 Objetivos gerais</w:t>
      </w:r>
    </w:p>
    <w:p w:rsidR="00453542" w:rsidRDefault="00453542" w:rsidP="00414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 Objetivos específicos</w:t>
      </w:r>
    </w:p>
    <w:p w:rsidR="00453542" w:rsidRDefault="00453542" w:rsidP="00414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 Justificativa</w:t>
      </w:r>
    </w:p>
    <w:p w:rsidR="00453542" w:rsidRDefault="00453542" w:rsidP="00414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8- Referencial teórico inicial básico</w:t>
      </w:r>
      <w:proofErr w:type="gramEnd"/>
    </w:p>
    <w:p w:rsidR="00453542" w:rsidRDefault="00453542" w:rsidP="00414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9- Metodologia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ser utilizada</w:t>
      </w:r>
    </w:p>
    <w:p w:rsidR="00453542" w:rsidRDefault="00453542" w:rsidP="00414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 Resultados esperados</w:t>
      </w:r>
    </w:p>
    <w:p w:rsidR="00453542" w:rsidRDefault="00453542" w:rsidP="00414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11- Origem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dos recursos para o financiamento </w:t>
      </w:r>
      <w:r w:rsidR="002749DA">
        <w:rPr>
          <w:rFonts w:ascii="Times New Roman" w:hAnsi="Times New Roman" w:cs="Times New Roman"/>
          <w:sz w:val="24"/>
          <w:szCs w:val="24"/>
        </w:rPr>
        <w:t>e cronograma para a</w:t>
      </w:r>
      <w:r>
        <w:rPr>
          <w:rFonts w:ascii="Times New Roman" w:hAnsi="Times New Roman" w:cs="Times New Roman"/>
          <w:sz w:val="24"/>
          <w:szCs w:val="24"/>
        </w:rPr>
        <w:t xml:space="preserve"> execução do projeto</w:t>
      </w:r>
    </w:p>
    <w:p w:rsidR="00453542" w:rsidRDefault="00453542" w:rsidP="00414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542" w:rsidRDefault="00453542" w:rsidP="00414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CB4">
        <w:rPr>
          <w:rFonts w:ascii="Times New Roman" w:hAnsi="Times New Roman" w:cs="Times New Roman"/>
          <w:b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Utilizar negrito para o título de cada um dos tópicos.</w:t>
      </w:r>
    </w:p>
    <w:p w:rsidR="00E10CB4" w:rsidRDefault="00E10CB4" w:rsidP="00414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CB4" w:rsidRDefault="00E10CB4" w:rsidP="00414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CB4">
        <w:rPr>
          <w:rFonts w:ascii="Times New Roman" w:hAnsi="Times New Roman" w:cs="Times New Roman"/>
          <w:b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 xml:space="preserve"> A não observação dess</w:t>
      </w:r>
      <w:r w:rsidR="000B6650">
        <w:rPr>
          <w:rFonts w:ascii="Times New Roman" w:hAnsi="Times New Roman" w:cs="Times New Roman"/>
          <w:sz w:val="24"/>
          <w:szCs w:val="24"/>
        </w:rPr>
        <w:t xml:space="preserve">as instruções gerais implicará </w:t>
      </w:r>
      <w:r>
        <w:rPr>
          <w:rFonts w:ascii="Times New Roman" w:hAnsi="Times New Roman" w:cs="Times New Roman"/>
          <w:sz w:val="24"/>
          <w:szCs w:val="24"/>
        </w:rPr>
        <w:t>a atribuição da nota 0,0 (zero) à proposta de projeto.</w:t>
      </w:r>
    </w:p>
    <w:p w:rsidR="00453542" w:rsidRDefault="00453542" w:rsidP="00414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0F9" w:rsidRDefault="00AB30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B30F9" w:rsidRPr="003D12B3" w:rsidRDefault="00AB30F9" w:rsidP="00AB30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2B3">
        <w:rPr>
          <w:rFonts w:ascii="Times New Roman" w:hAnsi="Times New Roman" w:cs="Times New Roman"/>
          <w:b/>
          <w:sz w:val="24"/>
          <w:szCs w:val="24"/>
        </w:rPr>
        <w:lastRenderedPageBreak/>
        <w:t>ANEXO IV</w:t>
      </w:r>
    </w:p>
    <w:p w:rsidR="00AB30F9" w:rsidRPr="003D12B3" w:rsidRDefault="00AB30F9" w:rsidP="00AB30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2B3">
        <w:rPr>
          <w:rFonts w:ascii="Times New Roman" w:hAnsi="Times New Roman" w:cs="Times New Roman"/>
          <w:b/>
          <w:sz w:val="24"/>
          <w:szCs w:val="24"/>
        </w:rPr>
        <w:t>MODELO DE MEMORIAL</w:t>
      </w:r>
      <w:r w:rsidR="002A3AD3">
        <w:rPr>
          <w:rFonts w:ascii="Times New Roman" w:hAnsi="Times New Roman" w:cs="Times New Roman"/>
          <w:b/>
          <w:sz w:val="24"/>
          <w:szCs w:val="24"/>
        </w:rPr>
        <w:t xml:space="preserve"> DESCRITIVO</w:t>
      </w:r>
    </w:p>
    <w:p w:rsidR="00AB30F9" w:rsidRPr="003D12B3" w:rsidRDefault="00AB30F9" w:rsidP="00543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AB9" w:rsidRPr="003D12B3" w:rsidRDefault="00AB30F9" w:rsidP="003D12B3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D12B3">
        <w:rPr>
          <w:rFonts w:ascii="Times New Roman" w:hAnsi="Times New Roman" w:cs="Times New Roman"/>
          <w:snapToGrid w:val="0"/>
          <w:sz w:val="24"/>
          <w:szCs w:val="24"/>
        </w:rPr>
        <w:t xml:space="preserve">O Memorial Descritivo é uma autobiografia que </w:t>
      </w:r>
      <w:r w:rsidRPr="001C39EB">
        <w:rPr>
          <w:rFonts w:ascii="Times New Roman" w:hAnsi="Times New Roman" w:cs="Times New Roman"/>
          <w:snapToGrid w:val="0"/>
          <w:sz w:val="24"/>
          <w:szCs w:val="24"/>
          <w:u w:val="single"/>
        </w:rPr>
        <w:t>descreve</w:t>
      </w:r>
      <w:r w:rsidRPr="003D12B3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 w:rsidRPr="001C39EB">
        <w:rPr>
          <w:rFonts w:ascii="Times New Roman" w:hAnsi="Times New Roman" w:cs="Times New Roman"/>
          <w:snapToGrid w:val="0"/>
          <w:sz w:val="24"/>
          <w:szCs w:val="24"/>
          <w:u w:val="single"/>
        </w:rPr>
        <w:t>analisa</w:t>
      </w:r>
      <w:r w:rsidRPr="003D12B3">
        <w:rPr>
          <w:rFonts w:ascii="Times New Roman" w:hAnsi="Times New Roman" w:cs="Times New Roman"/>
          <w:snapToGrid w:val="0"/>
          <w:sz w:val="24"/>
          <w:szCs w:val="24"/>
        </w:rPr>
        <w:t xml:space="preserve"> e </w:t>
      </w:r>
      <w:r w:rsidRPr="001C39EB">
        <w:rPr>
          <w:rFonts w:ascii="Times New Roman" w:hAnsi="Times New Roman" w:cs="Times New Roman"/>
          <w:snapToGrid w:val="0"/>
          <w:sz w:val="24"/>
          <w:szCs w:val="24"/>
          <w:u w:val="single"/>
        </w:rPr>
        <w:t>critica</w:t>
      </w:r>
      <w:r w:rsidRPr="003D12B3">
        <w:rPr>
          <w:rFonts w:ascii="Times New Roman" w:hAnsi="Times New Roman" w:cs="Times New Roman"/>
          <w:snapToGrid w:val="0"/>
          <w:sz w:val="24"/>
          <w:szCs w:val="24"/>
        </w:rPr>
        <w:t xml:space="preserve"> acontecimentos sobre a trajetória acadêmico-profissional, intelectual e artístico do candidato, avaliando cada etapa de sua experiência. </w:t>
      </w:r>
      <w:r w:rsidR="00543AB9" w:rsidRPr="003D12B3">
        <w:rPr>
          <w:rFonts w:ascii="Times New Roman" w:hAnsi="Times New Roman" w:cs="Times New Roman"/>
        </w:rPr>
        <w:t xml:space="preserve">Recomenda-se que o memorial inclua em sua estrutura seções que destaquem as informações mais significativas, como a formação, as atividades </w:t>
      </w:r>
      <w:proofErr w:type="gramStart"/>
      <w:r w:rsidR="00543AB9" w:rsidRPr="003D12B3">
        <w:rPr>
          <w:rFonts w:ascii="Times New Roman" w:hAnsi="Times New Roman" w:cs="Times New Roman"/>
        </w:rPr>
        <w:t>técnico-científicas e artístico-culturais</w:t>
      </w:r>
      <w:proofErr w:type="gramEnd"/>
      <w:r w:rsidR="00543AB9" w:rsidRPr="003D12B3">
        <w:rPr>
          <w:rFonts w:ascii="Times New Roman" w:hAnsi="Times New Roman" w:cs="Times New Roman"/>
        </w:rPr>
        <w:t xml:space="preserve">, as atividades docentes, as atividades de administração, a produção científica, entre outras. </w:t>
      </w:r>
      <w:r w:rsidRPr="003D12B3">
        <w:rPr>
          <w:rFonts w:ascii="Times New Roman" w:hAnsi="Times New Roman" w:cs="Times New Roman"/>
          <w:snapToGrid w:val="0"/>
          <w:sz w:val="24"/>
          <w:szCs w:val="24"/>
        </w:rPr>
        <w:t>O texto deve ser redigido na primeira pessoa do singular, o que possibilita ao candidato enfatizar o mérito de suas rea</w:t>
      </w:r>
      <w:r w:rsidR="00543AB9" w:rsidRPr="003D12B3">
        <w:rPr>
          <w:rFonts w:ascii="Times New Roman" w:hAnsi="Times New Roman" w:cs="Times New Roman"/>
          <w:snapToGrid w:val="0"/>
          <w:sz w:val="24"/>
          <w:szCs w:val="24"/>
        </w:rPr>
        <w:t>lizações</w:t>
      </w:r>
      <w:r w:rsidR="003D12B3" w:rsidRPr="003D12B3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  <w:r w:rsidR="00543AB9" w:rsidRPr="003D12B3">
        <w:rPr>
          <w:rFonts w:ascii="Times New Roman" w:hAnsi="Times New Roman" w:cs="Times New Roman"/>
        </w:rPr>
        <w:t xml:space="preserve">A redação deve conter no </w:t>
      </w:r>
      <w:r w:rsidR="003D12B3" w:rsidRPr="003D12B3">
        <w:rPr>
          <w:rFonts w:ascii="Times New Roman" w:hAnsi="Times New Roman" w:cs="Times New Roman"/>
        </w:rPr>
        <w:t>máximo 05 páginas</w:t>
      </w:r>
      <w:r w:rsidR="001C39EB">
        <w:rPr>
          <w:rFonts w:ascii="Times New Roman" w:hAnsi="Times New Roman" w:cs="Times New Roman"/>
        </w:rPr>
        <w:t xml:space="preserve"> (não contar a capa)</w:t>
      </w:r>
      <w:r w:rsidR="003D12B3" w:rsidRPr="003D12B3">
        <w:rPr>
          <w:rFonts w:ascii="Times New Roman" w:hAnsi="Times New Roman" w:cs="Times New Roman"/>
        </w:rPr>
        <w:t xml:space="preserve">, na fonte Times </w:t>
      </w:r>
      <w:proofErr w:type="spellStart"/>
      <w:r w:rsidR="003D12B3" w:rsidRPr="003D12B3">
        <w:rPr>
          <w:rFonts w:ascii="Times New Roman" w:hAnsi="Times New Roman" w:cs="Times New Roman"/>
        </w:rPr>
        <w:t>New</w:t>
      </w:r>
      <w:proofErr w:type="spellEnd"/>
      <w:r w:rsidR="003D12B3" w:rsidRPr="003D12B3">
        <w:rPr>
          <w:rFonts w:ascii="Times New Roman" w:hAnsi="Times New Roman" w:cs="Times New Roman"/>
        </w:rPr>
        <w:t xml:space="preserve"> Roman</w:t>
      </w:r>
      <w:r w:rsidR="00543AB9" w:rsidRPr="003D12B3">
        <w:rPr>
          <w:rFonts w:ascii="Times New Roman" w:hAnsi="Times New Roman" w:cs="Times New Roman"/>
        </w:rPr>
        <w:t xml:space="preserve">, tamanho </w:t>
      </w:r>
      <w:r w:rsidR="003D12B3" w:rsidRPr="003D12B3">
        <w:rPr>
          <w:rFonts w:ascii="Times New Roman" w:hAnsi="Times New Roman" w:cs="Times New Roman"/>
        </w:rPr>
        <w:t>12, espaçamento entre linhas simples</w:t>
      </w:r>
      <w:r w:rsidR="00543AB9" w:rsidRPr="003D12B3">
        <w:rPr>
          <w:rFonts w:ascii="Times New Roman" w:hAnsi="Times New Roman" w:cs="Times New Roman"/>
        </w:rPr>
        <w:t xml:space="preserve">, </w:t>
      </w:r>
      <w:r w:rsidR="003D12B3" w:rsidRPr="003D12B3">
        <w:rPr>
          <w:rFonts w:ascii="Times New Roman" w:hAnsi="Times New Roman" w:cs="Times New Roman"/>
        </w:rPr>
        <w:t xml:space="preserve">margem superior e esquerda </w:t>
      </w:r>
      <w:proofErr w:type="gramStart"/>
      <w:r w:rsidR="003D12B3" w:rsidRPr="003D12B3">
        <w:rPr>
          <w:rFonts w:ascii="Times New Roman" w:hAnsi="Times New Roman" w:cs="Times New Roman"/>
        </w:rPr>
        <w:t>3</w:t>
      </w:r>
      <w:proofErr w:type="gramEnd"/>
      <w:r w:rsidR="003D12B3" w:rsidRPr="003D12B3">
        <w:rPr>
          <w:rFonts w:ascii="Times New Roman" w:hAnsi="Times New Roman" w:cs="Times New Roman"/>
        </w:rPr>
        <w:t xml:space="preserve"> cm, margem inferior e direita 2 cm, alinhamento justificado.</w:t>
      </w:r>
    </w:p>
    <w:p w:rsidR="00543AB9" w:rsidRPr="003D12B3" w:rsidRDefault="00543AB9" w:rsidP="003D12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12B3">
        <w:rPr>
          <w:rFonts w:ascii="Times New Roman" w:hAnsi="Times New Roman" w:cs="Times New Roman"/>
        </w:rPr>
        <w:t xml:space="preserve">Estrutura </w:t>
      </w:r>
      <w:r w:rsidR="003D12B3" w:rsidRPr="003D12B3">
        <w:rPr>
          <w:rFonts w:ascii="Times New Roman" w:hAnsi="Times New Roman" w:cs="Times New Roman"/>
        </w:rPr>
        <w:t>sugerida para o</w:t>
      </w:r>
      <w:r w:rsidR="003D12B3">
        <w:rPr>
          <w:rFonts w:ascii="Times New Roman" w:hAnsi="Times New Roman" w:cs="Times New Roman"/>
        </w:rPr>
        <w:t xml:space="preserve"> Memorial Descritivo:</w:t>
      </w:r>
    </w:p>
    <w:p w:rsidR="00AB30F9" w:rsidRPr="003D12B3" w:rsidRDefault="00AB30F9" w:rsidP="00543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0F9" w:rsidRPr="003D12B3" w:rsidRDefault="00AB30F9" w:rsidP="00543AB9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3D12B3">
        <w:rPr>
          <w:rFonts w:ascii="Times New Roman" w:hAnsi="Times New Roman" w:cs="Times New Roman"/>
          <w:b/>
          <w:snapToGrid w:val="0"/>
          <w:sz w:val="24"/>
          <w:szCs w:val="24"/>
        </w:rPr>
        <w:t>1.</w:t>
      </w:r>
      <w:r w:rsidRPr="003D12B3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3D12B3">
        <w:rPr>
          <w:rFonts w:ascii="Times New Roman" w:hAnsi="Times New Roman" w:cs="Times New Roman"/>
          <w:b/>
          <w:snapToGrid w:val="0"/>
          <w:sz w:val="24"/>
          <w:szCs w:val="24"/>
        </w:rPr>
        <w:t>Capa</w:t>
      </w:r>
    </w:p>
    <w:p w:rsidR="00AB30F9" w:rsidRPr="003D12B3" w:rsidRDefault="00AB30F9" w:rsidP="00543AB9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3D12B3">
        <w:rPr>
          <w:rFonts w:ascii="Times New Roman" w:hAnsi="Times New Roman" w:cs="Times New Roman"/>
          <w:snapToGrid w:val="0"/>
          <w:sz w:val="24"/>
          <w:szCs w:val="24"/>
        </w:rPr>
        <w:t>a) Nome do candidato</w:t>
      </w:r>
    </w:p>
    <w:p w:rsidR="00AB30F9" w:rsidRPr="003D12B3" w:rsidRDefault="00AB30F9" w:rsidP="00543AB9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3D12B3">
        <w:rPr>
          <w:rFonts w:ascii="Times New Roman" w:hAnsi="Times New Roman" w:cs="Times New Roman"/>
          <w:snapToGrid w:val="0"/>
          <w:sz w:val="24"/>
          <w:szCs w:val="24"/>
        </w:rPr>
        <w:t>b) Título (MEMORIAL DESCRITIVO)</w:t>
      </w:r>
    </w:p>
    <w:p w:rsidR="00AB30F9" w:rsidRPr="003D12B3" w:rsidRDefault="00AB30F9" w:rsidP="00543AB9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3D12B3">
        <w:rPr>
          <w:rFonts w:ascii="Times New Roman" w:hAnsi="Times New Roman" w:cs="Times New Roman"/>
          <w:snapToGrid w:val="0"/>
          <w:sz w:val="24"/>
          <w:szCs w:val="24"/>
        </w:rPr>
        <w:t>c) Local</w:t>
      </w:r>
    </w:p>
    <w:p w:rsidR="00AB30F9" w:rsidRPr="003D12B3" w:rsidRDefault="00AB30F9" w:rsidP="00543AB9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3D12B3">
        <w:rPr>
          <w:rFonts w:ascii="Times New Roman" w:hAnsi="Times New Roman" w:cs="Times New Roman"/>
          <w:snapToGrid w:val="0"/>
          <w:sz w:val="24"/>
          <w:szCs w:val="24"/>
        </w:rPr>
        <w:t>d) Ano</w:t>
      </w:r>
    </w:p>
    <w:p w:rsidR="00AB30F9" w:rsidRPr="003D12B3" w:rsidRDefault="00AB30F9" w:rsidP="00543AB9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AB30F9" w:rsidRPr="003D12B3" w:rsidRDefault="00AB30F9" w:rsidP="00543AB9">
      <w:pPr>
        <w:spacing w:after="0" w:line="240" w:lineRule="auto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3D12B3">
        <w:rPr>
          <w:rFonts w:ascii="Times New Roman" w:hAnsi="Times New Roman" w:cs="Times New Roman"/>
          <w:b/>
          <w:snapToGrid w:val="0"/>
          <w:sz w:val="24"/>
          <w:szCs w:val="24"/>
        </w:rPr>
        <w:t>2.</w:t>
      </w:r>
      <w:r w:rsidRPr="003D12B3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3D12B3">
        <w:rPr>
          <w:rFonts w:ascii="Times New Roman" w:hAnsi="Times New Roman" w:cs="Times New Roman"/>
          <w:b/>
          <w:snapToGrid w:val="0"/>
          <w:sz w:val="24"/>
          <w:szCs w:val="24"/>
        </w:rPr>
        <w:t>Formação Acadêmica</w:t>
      </w:r>
    </w:p>
    <w:p w:rsidR="00AB30F9" w:rsidRPr="003D12B3" w:rsidRDefault="00AB30F9" w:rsidP="00543AB9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3D12B3">
        <w:rPr>
          <w:rFonts w:ascii="Times New Roman" w:hAnsi="Times New Roman" w:cs="Times New Roman"/>
          <w:snapToGrid w:val="0"/>
          <w:sz w:val="24"/>
          <w:szCs w:val="24"/>
        </w:rPr>
        <w:t>Na descrição, mencionar:</w:t>
      </w:r>
    </w:p>
    <w:p w:rsidR="00AB30F9" w:rsidRPr="003D12B3" w:rsidRDefault="00AB30F9" w:rsidP="00543AB9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3D12B3">
        <w:rPr>
          <w:rFonts w:ascii="Times New Roman" w:hAnsi="Times New Roman" w:cs="Times New Roman"/>
          <w:snapToGrid w:val="0"/>
          <w:sz w:val="24"/>
          <w:szCs w:val="24"/>
        </w:rPr>
        <w:t xml:space="preserve">* </w:t>
      </w:r>
      <w:r w:rsidR="00543AB9" w:rsidRPr="003D12B3">
        <w:rPr>
          <w:rFonts w:ascii="Times New Roman" w:hAnsi="Times New Roman" w:cs="Times New Roman"/>
          <w:snapToGrid w:val="0"/>
          <w:sz w:val="24"/>
          <w:szCs w:val="24"/>
        </w:rPr>
        <w:t xml:space="preserve">Primeira </w:t>
      </w:r>
      <w:r w:rsidRPr="003D12B3">
        <w:rPr>
          <w:rFonts w:ascii="Times New Roman" w:hAnsi="Times New Roman" w:cs="Times New Roman"/>
          <w:snapToGrid w:val="0"/>
          <w:sz w:val="24"/>
          <w:szCs w:val="24"/>
        </w:rPr>
        <w:t>Graduação:</w:t>
      </w:r>
    </w:p>
    <w:p w:rsidR="00AB30F9" w:rsidRPr="003D12B3" w:rsidRDefault="00AB30F9" w:rsidP="00543AB9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3D12B3">
        <w:rPr>
          <w:rFonts w:ascii="Times New Roman" w:hAnsi="Times New Roman" w:cs="Times New Roman"/>
          <w:snapToGrid w:val="0"/>
          <w:sz w:val="24"/>
          <w:szCs w:val="24"/>
        </w:rPr>
        <w:t xml:space="preserve">a) Curso: </w:t>
      </w:r>
    </w:p>
    <w:p w:rsidR="00AB30F9" w:rsidRPr="003D12B3" w:rsidRDefault="00AB30F9" w:rsidP="00543AB9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3D12B3">
        <w:rPr>
          <w:rFonts w:ascii="Times New Roman" w:hAnsi="Times New Roman" w:cs="Times New Roman"/>
          <w:snapToGrid w:val="0"/>
          <w:sz w:val="24"/>
          <w:szCs w:val="24"/>
        </w:rPr>
        <w:t xml:space="preserve">b) Instituição: </w:t>
      </w:r>
    </w:p>
    <w:p w:rsidR="00AB30F9" w:rsidRPr="003D12B3" w:rsidRDefault="00AB30F9" w:rsidP="00543AB9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3D12B3">
        <w:rPr>
          <w:rFonts w:ascii="Times New Roman" w:hAnsi="Times New Roman" w:cs="Times New Roman"/>
          <w:snapToGrid w:val="0"/>
          <w:sz w:val="24"/>
          <w:szCs w:val="24"/>
        </w:rPr>
        <w:t>c) Ano de Conclusão:</w:t>
      </w:r>
    </w:p>
    <w:p w:rsidR="00543AB9" w:rsidRPr="003D12B3" w:rsidRDefault="00543AB9" w:rsidP="00543A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43AB9" w:rsidRPr="003D12B3" w:rsidRDefault="00543AB9" w:rsidP="00543A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12B3">
        <w:rPr>
          <w:rFonts w:ascii="Times New Roman" w:hAnsi="Times New Roman" w:cs="Times New Roman"/>
          <w:color w:val="000000"/>
          <w:sz w:val="24"/>
          <w:szCs w:val="24"/>
        </w:rPr>
        <w:t>* Segunda Graduação: (se houver)</w:t>
      </w:r>
    </w:p>
    <w:p w:rsidR="00543AB9" w:rsidRPr="003D12B3" w:rsidRDefault="00543AB9" w:rsidP="00543AB9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3D12B3">
        <w:rPr>
          <w:rFonts w:ascii="Times New Roman" w:hAnsi="Times New Roman" w:cs="Times New Roman"/>
          <w:snapToGrid w:val="0"/>
          <w:sz w:val="24"/>
          <w:szCs w:val="24"/>
        </w:rPr>
        <w:t xml:space="preserve">a) Curso: </w:t>
      </w:r>
    </w:p>
    <w:p w:rsidR="00543AB9" w:rsidRPr="003D12B3" w:rsidRDefault="00543AB9" w:rsidP="00543AB9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3D12B3">
        <w:rPr>
          <w:rFonts w:ascii="Times New Roman" w:hAnsi="Times New Roman" w:cs="Times New Roman"/>
          <w:snapToGrid w:val="0"/>
          <w:sz w:val="24"/>
          <w:szCs w:val="24"/>
        </w:rPr>
        <w:t xml:space="preserve">b) Instituição: </w:t>
      </w:r>
    </w:p>
    <w:p w:rsidR="00543AB9" w:rsidRPr="003D12B3" w:rsidRDefault="00543AB9" w:rsidP="00543AB9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3D12B3">
        <w:rPr>
          <w:rFonts w:ascii="Times New Roman" w:hAnsi="Times New Roman" w:cs="Times New Roman"/>
          <w:snapToGrid w:val="0"/>
          <w:sz w:val="24"/>
          <w:szCs w:val="24"/>
        </w:rPr>
        <w:t>c) Ano de Conclusão:</w:t>
      </w:r>
    </w:p>
    <w:p w:rsidR="00AB30F9" w:rsidRPr="003D12B3" w:rsidRDefault="00AB30F9" w:rsidP="00543A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B30F9" w:rsidRPr="003D12B3" w:rsidRDefault="00AB30F9" w:rsidP="00543A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12B3">
        <w:rPr>
          <w:rFonts w:ascii="Times New Roman" w:hAnsi="Times New Roman" w:cs="Times New Roman"/>
          <w:color w:val="000000"/>
          <w:sz w:val="24"/>
          <w:szCs w:val="24"/>
        </w:rPr>
        <w:t xml:space="preserve">* Pós-graduação </w:t>
      </w:r>
      <w:proofErr w:type="spellStart"/>
      <w:r w:rsidRPr="003D12B3">
        <w:rPr>
          <w:rFonts w:ascii="Times New Roman" w:hAnsi="Times New Roman" w:cs="Times New Roman"/>
          <w:i/>
          <w:color w:val="000000"/>
          <w:sz w:val="24"/>
          <w:szCs w:val="24"/>
        </w:rPr>
        <w:t>Latu</w:t>
      </w:r>
      <w:proofErr w:type="spellEnd"/>
      <w:r w:rsidRPr="003D12B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3D12B3">
        <w:rPr>
          <w:rFonts w:ascii="Times New Roman" w:hAnsi="Times New Roman" w:cs="Times New Roman"/>
          <w:i/>
          <w:color w:val="000000"/>
          <w:sz w:val="24"/>
          <w:szCs w:val="24"/>
        </w:rPr>
        <w:t>sensu</w:t>
      </w:r>
      <w:proofErr w:type="spellEnd"/>
      <w:r w:rsidR="003D12B3" w:rsidRPr="003D12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543AB9" w:rsidRPr="003D12B3">
        <w:rPr>
          <w:rFonts w:ascii="Times New Roman" w:hAnsi="Times New Roman" w:cs="Times New Roman"/>
          <w:color w:val="000000"/>
          <w:sz w:val="24"/>
          <w:szCs w:val="24"/>
        </w:rPr>
        <w:t xml:space="preserve"> (Especialização – carga horária mínima de 360 h/aula)</w:t>
      </w:r>
    </w:p>
    <w:p w:rsidR="00AB30F9" w:rsidRPr="003D12B3" w:rsidRDefault="00AB30F9" w:rsidP="00543AB9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3D12B3">
        <w:rPr>
          <w:rFonts w:ascii="Times New Roman" w:hAnsi="Times New Roman" w:cs="Times New Roman"/>
          <w:snapToGrid w:val="0"/>
          <w:sz w:val="24"/>
          <w:szCs w:val="24"/>
        </w:rPr>
        <w:t xml:space="preserve">a) Curso: </w:t>
      </w:r>
    </w:p>
    <w:p w:rsidR="00AB30F9" w:rsidRPr="003D12B3" w:rsidRDefault="00AB30F9" w:rsidP="00543AB9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3D12B3">
        <w:rPr>
          <w:rFonts w:ascii="Times New Roman" w:hAnsi="Times New Roman" w:cs="Times New Roman"/>
          <w:snapToGrid w:val="0"/>
          <w:sz w:val="24"/>
          <w:szCs w:val="24"/>
        </w:rPr>
        <w:t xml:space="preserve">b) Instituição: </w:t>
      </w:r>
    </w:p>
    <w:p w:rsidR="00AB30F9" w:rsidRPr="003D12B3" w:rsidRDefault="00AB30F9" w:rsidP="00543A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12B3">
        <w:rPr>
          <w:rFonts w:ascii="Times New Roman" w:hAnsi="Times New Roman" w:cs="Times New Roman"/>
          <w:snapToGrid w:val="0"/>
          <w:sz w:val="24"/>
          <w:szCs w:val="24"/>
        </w:rPr>
        <w:t>c) Ano de Conclusão:</w:t>
      </w:r>
      <w:r w:rsidRPr="003D12B3">
        <w:rPr>
          <w:rFonts w:ascii="Times New Roman" w:hAnsi="Times New Roman" w:cs="Times New Roman"/>
          <w:snapToGrid w:val="0"/>
          <w:sz w:val="24"/>
          <w:szCs w:val="24"/>
        </w:rPr>
        <w:tab/>
      </w:r>
    </w:p>
    <w:p w:rsidR="00AB30F9" w:rsidRPr="003D12B3" w:rsidRDefault="00AB30F9" w:rsidP="00543A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B30F9" w:rsidRPr="003D12B3" w:rsidRDefault="000B6650" w:rsidP="00543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* Devem-</w:t>
      </w:r>
      <w:r w:rsidR="00AB30F9" w:rsidRPr="003D12B3">
        <w:rPr>
          <w:rFonts w:ascii="Times New Roman" w:hAnsi="Times New Roman" w:cs="Times New Roman"/>
          <w:snapToGrid w:val="0"/>
          <w:sz w:val="24"/>
          <w:szCs w:val="24"/>
        </w:rPr>
        <w:t xml:space="preserve">se inserir comentários sobre como decorreram os cursos de formação, relatando também os reflexos destes na carreira </w:t>
      </w:r>
      <w:r w:rsidR="00AB30F9" w:rsidRPr="003D12B3">
        <w:rPr>
          <w:rFonts w:ascii="Times New Roman" w:hAnsi="Times New Roman" w:cs="Times New Roman"/>
          <w:sz w:val="24"/>
          <w:szCs w:val="24"/>
        </w:rPr>
        <w:t>docente</w:t>
      </w:r>
      <w:r w:rsidR="00543AB9" w:rsidRPr="003D12B3">
        <w:rPr>
          <w:rFonts w:ascii="Times New Roman" w:hAnsi="Times New Roman" w:cs="Times New Roman"/>
          <w:sz w:val="24"/>
          <w:szCs w:val="24"/>
        </w:rPr>
        <w:t>/profissional</w:t>
      </w:r>
      <w:r w:rsidR="00AB30F9" w:rsidRPr="003D12B3">
        <w:rPr>
          <w:rFonts w:ascii="Times New Roman" w:hAnsi="Times New Roman" w:cs="Times New Roman"/>
          <w:sz w:val="24"/>
          <w:szCs w:val="24"/>
        </w:rPr>
        <w:t xml:space="preserve"> do candidato.</w:t>
      </w:r>
    </w:p>
    <w:p w:rsidR="00AB30F9" w:rsidRPr="003D12B3" w:rsidRDefault="00AB30F9" w:rsidP="00543AB9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AB30F9" w:rsidRPr="003D12B3" w:rsidRDefault="00AB30F9" w:rsidP="003D12B3">
      <w:pPr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3D12B3">
        <w:rPr>
          <w:rFonts w:ascii="Times New Roman" w:hAnsi="Times New Roman" w:cs="Times New Roman"/>
          <w:b/>
          <w:snapToGrid w:val="0"/>
          <w:sz w:val="24"/>
          <w:szCs w:val="24"/>
        </w:rPr>
        <w:t>3.</w:t>
      </w:r>
      <w:r w:rsidRPr="003D12B3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3D12B3">
        <w:rPr>
          <w:rFonts w:ascii="Times New Roman" w:hAnsi="Times New Roman" w:cs="Times New Roman"/>
          <w:b/>
          <w:snapToGrid w:val="0"/>
          <w:sz w:val="24"/>
          <w:szCs w:val="24"/>
        </w:rPr>
        <w:t>Formação Profissional</w:t>
      </w:r>
    </w:p>
    <w:p w:rsidR="003D12B3" w:rsidRPr="003D12B3" w:rsidRDefault="00AB30F9" w:rsidP="003D1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2B3">
        <w:rPr>
          <w:rFonts w:ascii="Times New Roman" w:hAnsi="Times New Roman" w:cs="Times New Roman"/>
          <w:color w:val="000000"/>
          <w:sz w:val="24"/>
          <w:szCs w:val="24"/>
        </w:rPr>
        <w:t>Descrever como se deu o seu percurso profissional no exercício d</w:t>
      </w:r>
      <w:r w:rsidR="00543AB9" w:rsidRPr="003D12B3">
        <w:rPr>
          <w:rFonts w:ascii="Times New Roman" w:hAnsi="Times New Roman" w:cs="Times New Roman"/>
          <w:color w:val="000000"/>
          <w:sz w:val="24"/>
          <w:szCs w:val="24"/>
        </w:rPr>
        <w:t xml:space="preserve">a profissão </w:t>
      </w:r>
      <w:r w:rsidRPr="003D12B3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3D12B3">
        <w:rPr>
          <w:rFonts w:ascii="Times New Roman" w:hAnsi="Times New Roman" w:cs="Times New Roman"/>
          <w:color w:val="000000"/>
          <w:sz w:val="24"/>
          <w:szCs w:val="24"/>
        </w:rPr>
        <w:t xml:space="preserve">/ou </w:t>
      </w:r>
      <w:r w:rsidR="00543AB9" w:rsidRPr="003D12B3">
        <w:rPr>
          <w:rFonts w:ascii="Times New Roman" w:hAnsi="Times New Roman" w:cs="Times New Roman"/>
          <w:color w:val="000000"/>
          <w:sz w:val="24"/>
          <w:szCs w:val="24"/>
        </w:rPr>
        <w:t>docência.</w:t>
      </w:r>
    </w:p>
    <w:p w:rsidR="00AB30F9" w:rsidRPr="003D12B3" w:rsidRDefault="00AB30F9" w:rsidP="003D1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2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43AB9" w:rsidRPr="003D12B3" w:rsidRDefault="003D12B3" w:rsidP="003D1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D12B3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3D12B3">
        <w:rPr>
          <w:rFonts w:ascii="Times New Roman" w:hAnsi="Times New Roman" w:cs="Times New Roman"/>
          <w:b/>
        </w:rPr>
        <w:t>Produção científica, literária e artística.</w:t>
      </w:r>
    </w:p>
    <w:p w:rsidR="003D12B3" w:rsidRPr="003D12B3" w:rsidRDefault="003D12B3" w:rsidP="003D1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D12B3">
        <w:rPr>
          <w:rFonts w:ascii="Times New Roman" w:hAnsi="Times New Roman" w:cs="Times New Roman"/>
        </w:rPr>
        <w:t>Deve-se</w:t>
      </w:r>
      <w:proofErr w:type="gramEnd"/>
      <w:r w:rsidRPr="003D12B3">
        <w:rPr>
          <w:rFonts w:ascii="Times New Roman" w:hAnsi="Times New Roman" w:cs="Times New Roman"/>
        </w:rPr>
        <w:t xml:space="preserve"> citar as produções, as relações pessoais e/ou acadêmicas com os </w:t>
      </w:r>
      <w:r w:rsidR="00F00389" w:rsidRPr="003D12B3">
        <w:rPr>
          <w:rFonts w:ascii="Times New Roman" w:hAnsi="Times New Roman" w:cs="Times New Roman"/>
        </w:rPr>
        <w:t>coautores</w:t>
      </w:r>
      <w:r w:rsidRPr="003D12B3">
        <w:rPr>
          <w:rFonts w:ascii="Times New Roman" w:hAnsi="Times New Roman" w:cs="Times New Roman"/>
        </w:rPr>
        <w:t xml:space="preserve"> ou autores</w:t>
      </w:r>
      <w:r>
        <w:rPr>
          <w:rFonts w:ascii="Times New Roman" w:hAnsi="Times New Roman" w:cs="Times New Roman"/>
        </w:rPr>
        <w:t xml:space="preserve"> de cada produção.</w:t>
      </w:r>
    </w:p>
    <w:p w:rsidR="00543AB9" w:rsidRPr="003D12B3" w:rsidRDefault="00543AB9" w:rsidP="003D1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A5F08" w:rsidRDefault="001A5F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7539B" w:rsidRPr="00457419" w:rsidRDefault="00A7539B" w:rsidP="00A7539B">
      <w:pPr>
        <w:jc w:val="center"/>
        <w:rPr>
          <w:rFonts w:ascii="Times New Roman" w:hAnsi="Times New Roman" w:cs="Times New Roman"/>
          <w:b/>
          <w:sz w:val="32"/>
        </w:rPr>
      </w:pPr>
      <w:r w:rsidRPr="00457419">
        <w:rPr>
          <w:rFonts w:ascii="Times New Roman" w:hAnsi="Times New Roman" w:cs="Times New Roman"/>
          <w:b/>
          <w:sz w:val="32"/>
        </w:rPr>
        <w:lastRenderedPageBreak/>
        <w:t>ANEXO V</w:t>
      </w:r>
    </w:p>
    <w:p w:rsidR="00A7539B" w:rsidRPr="00E61736" w:rsidRDefault="00A7539B" w:rsidP="00A753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TERMO DE </w:t>
      </w:r>
      <w:r w:rsidRPr="00E61736">
        <w:rPr>
          <w:rFonts w:ascii="Times New Roman" w:hAnsi="Times New Roman" w:cs="Times New Roman"/>
          <w:b/>
          <w:sz w:val="28"/>
          <w:szCs w:val="28"/>
        </w:rPr>
        <w:t>AUTODECLARAÇÃO ÉTNICO-RACIAL</w:t>
      </w:r>
    </w:p>
    <w:p w:rsidR="00A7539B" w:rsidRPr="00A7539B" w:rsidRDefault="00A7539B" w:rsidP="00B70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7539B">
        <w:rPr>
          <w:rFonts w:ascii="Times New Roman" w:hAnsi="Times New Roman" w:cs="Times New Roman"/>
          <w:sz w:val="24"/>
          <w:szCs w:val="28"/>
        </w:rPr>
        <w:t xml:space="preserve">Eu, </w:t>
      </w:r>
      <w:r w:rsidRPr="00A7539B">
        <w:rPr>
          <w:rFonts w:ascii="Times New Roman" w:hAnsi="Times New Roman" w:cs="Times New Roman"/>
          <w:b/>
          <w:sz w:val="24"/>
          <w:szCs w:val="28"/>
        </w:rPr>
        <w:t>_________________________</w:t>
      </w:r>
      <w:r w:rsidRPr="00A7539B">
        <w:rPr>
          <w:rFonts w:ascii="Times New Roman" w:hAnsi="Times New Roman" w:cs="Times New Roman"/>
          <w:sz w:val="24"/>
          <w:szCs w:val="28"/>
        </w:rPr>
        <w:t xml:space="preserve">, CPF </w:t>
      </w:r>
      <w:r w:rsidRPr="00A7539B">
        <w:rPr>
          <w:rFonts w:ascii="Times New Roman" w:hAnsi="Times New Roman" w:cs="Times New Roman"/>
          <w:b/>
          <w:sz w:val="24"/>
          <w:szCs w:val="28"/>
        </w:rPr>
        <w:t>______________</w:t>
      </w:r>
      <w:r w:rsidRPr="00A7539B">
        <w:rPr>
          <w:rFonts w:ascii="Times New Roman" w:hAnsi="Times New Roman" w:cs="Times New Roman"/>
          <w:sz w:val="24"/>
          <w:szCs w:val="28"/>
        </w:rPr>
        <w:t xml:space="preserve">, portador do documento de identidade __________, declaro, para o fim específico de atender à documentação exigida pela Resolução CONSUNI 07/2015 e aderir ao Edital do Processo Seletivo do Programa de Pós-Graduação </w:t>
      </w:r>
      <w:proofErr w:type="spellStart"/>
      <w:r w:rsidRPr="00A7539B">
        <w:rPr>
          <w:rFonts w:ascii="Times New Roman" w:hAnsi="Times New Roman" w:cs="Times New Roman"/>
          <w:i/>
          <w:sz w:val="24"/>
          <w:szCs w:val="28"/>
        </w:rPr>
        <w:t>Stricto</w:t>
      </w:r>
      <w:proofErr w:type="spellEnd"/>
      <w:r w:rsidRPr="00A7539B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spellStart"/>
      <w:r w:rsidRPr="00A7539B">
        <w:rPr>
          <w:rFonts w:ascii="Times New Roman" w:hAnsi="Times New Roman" w:cs="Times New Roman"/>
          <w:i/>
          <w:sz w:val="24"/>
          <w:szCs w:val="28"/>
        </w:rPr>
        <w:t>Sensu</w:t>
      </w:r>
      <w:proofErr w:type="spellEnd"/>
      <w:r w:rsidRPr="00A7539B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A7539B">
        <w:rPr>
          <w:rFonts w:ascii="Times New Roman" w:hAnsi="Times New Roman" w:cs="Times New Roman"/>
          <w:sz w:val="24"/>
          <w:szCs w:val="28"/>
        </w:rPr>
        <w:t xml:space="preserve">em </w:t>
      </w:r>
      <w:r w:rsidRPr="00A7539B">
        <w:rPr>
          <w:rFonts w:ascii="Times New Roman" w:hAnsi="Times New Roman" w:cs="Times New Roman"/>
          <w:b/>
          <w:sz w:val="24"/>
          <w:szCs w:val="28"/>
        </w:rPr>
        <w:t>________________________</w:t>
      </w:r>
      <w:r w:rsidRPr="00A7539B">
        <w:rPr>
          <w:rFonts w:ascii="Times New Roman" w:hAnsi="Times New Roman" w:cs="Times New Roman"/>
          <w:sz w:val="24"/>
          <w:szCs w:val="28"/>
        </w:rPr>
        <w:t xml:space="preserve"> da Universidade Federal de Goiás, em nível de ___________</w:t>
      </w:r>
      <w:proofErr w:type="gramStart"/>
      <w:r w:rsidRPr="00A7539B">
        <w:rPr>
          <w:rFonts w:ascii="Times New Roman" w:hAnsi="Times New Roman" w:cs="Times New Roman"/>
          <w:sz w:val="24"/>
          <w:szCs w:val="28"/>
        </w:rPr>
        <w:t>(</w:t>
      </w:r>
      <w:proofErr w:type="gramEnd"/>
      <w:r w:rsidRPr="00A7539B">
        <w:rPr>
          <w:rFonts w:ascii="Times New Roman" w:hAnsi="Times New Roman" w:cs="Times New Roman"/>
          <w:sz w:val="24"/>
          <w:szCs w:val="28"/>
        </w:rPr>
        <w:t>Mestrado/Doutorado), me autodeclaro:</w:t>
      </w:r>
    </w:p>
    <w:p w:rsidR="00A7539B" w:rsidRPr="00A7539B" w:rsidRDefault="00A7539B" w:rsidP="00B70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A7539B">
        <w:rPr>
          <w:rFonts w:ascii="Times New Roman" w:hAnsi="Times New Roman" w:cs="Times New Roman"/>
          <w:sz w:val="24"/>
          <w:szCs w:val="28"/>
        </w:rPr>
        <w:t xml:space="preserve">(  </w:t>
      </w:r>
      <w:proofErr w:type="gramEnd"/>
      <w:r w:rsidRPr="00A7539B">
        <w:rPr>
          <w:rFonts w:ascii="Times New Roman" w:hAnsi="Times New Roman" w:cs="Times New Roman"/>
          <w:sz w:val="24"/>
          <w:szCs w:val="28"/>
        </w:rPr>
        <w:t>) preto</w:t>
      </w:r>
    </w:p>
    <w:p w:rsidR="00A7539B" w:rsidRPr="00A7539B" w:rsidRDefault="00A7539B" w:rsidP="00B70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A7539B">
        <w:rPr>
          <w:rFonts w:ascii="Times New Roman" w:hAnsi="Times New Roman" w:cs="Times New Roman"/>
          <w:sz w:val="24"/>
          <w:szCs w:val="28"/>
        </w:rPr>
        <w:t xml:space="preserve">(  </w:t>
      </w:r>
      <w:proofErr w:type="gramEnd"/>
      <w:r w:rsidRPr="00A7539B">
        <w:rPr>
          <w:rFonts w:ascii="Times New Roman" w:hAnsi="Times New Roman" w:cs="Times New Roman"/>
          <w:sz w:val="24"/>
          <w:szCs w:val="28"/>
        </w:rPr>
        <w:t>) pardo</w:t>
      </w:r>
    </w:p>
    <w:p w:rsidR="00A7539B" w:rsidRPr="00A7539B" w:rsidRDefault="00A7539B" w:rsidP="00B70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A7539B">
        <w:rPr>
          <w:rFonts w:ascii="Times New Roman" w:hAnsi="Times New Roman" w:cs="Times New Roman"/>
          <w:sz w:val="24"/>
          <w:szCs w:val="28"/>
        </w:rPr>
        <w:t xml:space="preserve">(  </w:t>
      </w:r>
      <w:proofErr w:type="gramEnd"/>
      <w:r w:rsidRPr="00A7539B">
        <w:rPr>
          <w:rFonts w:ascii="Times New Roman" w:hAnsi="Times New Roman" w:cs="Times New Roman"/>
          <w:sz w:val="24"/>
          <w:szCs w:val="28"/>
        </w:rPr>
        <w:t xml:space="preserve">) indígena </w:t>
      </w:r>
    </w:p>
    <w:p w:rsidR="00A7539B" w:rsidRPr="00A7539B" w:rsidRDefault="00A7539B" w:rsidP="00B70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7539B">
        <w:rPr>
          <w:rFonts w:ascii="Times New Roman" w:hAnsi="Times New Roman" w:cs="Times New Roman"/>
          <w:sz w:val="24"/>
          <w:szCs w:val="28"/>
        </w:rPr>
        <w:t xml:space="preserve">Declaro, também, estar ciente de que a prestação de informação falsa, apurada posteriormente ao ingresso no Programa, em procedimento que me assegure </w:t>
      </w:r>
      <w:proofErr w:type="gramStart"/>
      <w:r w:rsidRPr="00A7539B">
        <w:rPr>
          <w:rFonts w:ascii="Times New Roman" w:hAnsi="Times New Roman" w:cs="Times New Roman"/>
          <w:sz w:val="24"/>
          <w:szCs w:val="28"/>
        </w:rPr>
        <w:t>o contraditório e ampla defesa</w:t>
      </w:r>
      <w:proofErr w:type="gramEnd"/>
      <w:r w:rsidRPr="00A7539B">
        <w:rPr>
          <w:rFonts w:ascii="Times New Roman" w:hAnsi="Times New Roman" w:cs="Times New Roman"/>
          <w:sz w:val="24"/>
          <w:szCs w:val="28"/>
        </w:rPr>
        <w:t>, ensejará o cancelamento de minha matrícula na Universidade Federal de Goiás, sem prejuízo das sanções penais eventualmente cabíveis.</w:t>
      </w:r>
    </w:p>
    <w:p w:rsidR="00A7539B" w:rsidRPr="00A7539B" w:rsidRDefault="00A7539B" w:rsidP="00B70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7539B" w:rsidRPr="00A7539B" w:rsidRDefault="00A7539B" w:rsidP="00B70D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A7539B">
        <w:rPr>
          <w:rFonts w:ascii="Times New Roman" w:hAnsi="Times New Roman" w:cs="Times New Roman"/>
          <w:sz w:val="24"/>
          <w:szCs w:val="28"/>
        </w:rPr>
        <w:t>________________, ____ de ______________ de ______.</w:t>
      </w:r>
    </w:p>
    <w:p w:rsidR="00A7539B" w:rsidRPr="00E61736" w:rsidRDefault="00A7539B" w:rsidP="00B70D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539B" w:rsidRPr="00E61736" w:rsidRDefault="00A7539B" w:rsidP="00A7539B">
      <w:pPr>
        <w:jc w:val="center"/>
        <w:rPr>
          <w:rFonts w:ascii="Times New Roman" w:hAnsi="Times New Roman" w:cs="Times New Roman"/>
          <w:sz w:val="28"/>
          <w:szCs w:val="28"/>
        </w:rPr>
      </w:pPr>
      <w:r w:rsidRPr="00E61736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A7539B" w:rsidRPr="00E61736" w:rsidRDefault="00A7539B" w:rsidP="00A7539B">
      <w:pPr>
        <w:jc w:val="center"/>
        <w:rPr>
          <w:rFonts w:ascii="Times New Roman" w:hAnsi="Times New Roman" w:cs="Times New Roman"/>
          <w:sz w:val="28"/>
          <w:szCs w:val="28"/>
        </w:rPr>
      </w:pPr>
      <w:r w:rsidRPr="00E61736">
        <w:rPr>
          <w:rFonts w:ascii="Times New Roman" w:hAnsi="Times New Roman" w:cs="Times New Roman"/>
          <w:sz w:val="28"/>
          <w:szCs w:val="28"/>
        </w:rPr>
        <w:t>Assinatura</w:t>
      </w:r>
      <w:r>
        <w:rPr>
          <w:rFonts w:ascii="Times New Roman" w:hAnsi="Times New Roman" w:cs="Times New Roman"/>
          <w:sz w:val="28"/>
          <w:szCs w:val="28"/>
        </w:rPr>
        <w:t xml:space="preserve"> do Candidato</w:t>
      </w:r>
    </w:p>
    <w:p w:rsidR="00A7539B" w:rsidRDefault="00A7539B" w:rsidP="00A7539B">
      <w:pPr>
        <w:jc w:val="both"/>
        <w:rPr>
          <w:rFonts w:ascii="Times New Roman" w:hAnsi="Times New Roman" w:cs="Times New Roman"/>
        </w:rPr>
      </w:pPr>
    </w:p>
    <w:p w:rsidR="00A7539B" w:rsidRDefault="00A7539B" w:rsidP="00A7539B">
      <w:pPr>
        <w:jc w:val="both"/>
        <w:rPr>
          <w:rFonts w:ascii="Times New Roman" w:hAnsi="Times New Roman" w:cs="Times New Roman"/>
        </w:rPr>
      </w:pPr>
    </w:p>
    <w:p w:rsidR="00AB30F9" w:rsidRDefault="00A7539B" w:rsidP="00A7539B">
      <w:pPr>
        <w:jc w:val="both"/>
        <w:rPr>
          <w:rFonts w:ascii="Times New Roman" w:hAnsi="Times New Roman" w:cs="Times New Roman"/>
        </w:rPr>
      </w:pPr>
      <w:r w:rsidRPr="00E61736">
        <w:rPr>
          <w:rFonts w:ascii="Times New Roman" w:hAnsi="Times New Roman" w:cs="Times New Roman"/>
        </w:rPr>
        <w:t xml:space="preserve">Para atender ao disposto no parágrafo único do Art. 2º da Resolução CONSUNI Nº 7, de 24 de abril de 2015, no caso de indígena, deve </w:t>
      </w:r>
      <w:r>
        <w:rPr>
          <w:rFonts w:ascii="Times New Roman" w:hAnsi="Times New Roman" w:cs="Times New Roman"/>
        </w:rPr>
        <w:t xml:space="preserve">ser </w:t>
      </w:r>
      <w:proofErr w:type="gramStart"/>
      <w:r>
        <w:rPr>
          <w:rFonts w:ascii="Times New Roman" w:hAnsi="Times New Roman" w:cs="Times New Roman"/>
        </w:rPr>
        <w:t xml:space="preserve">apresentado, no ato da matrícula no curso, </w:t>
      </w:r>
      <w:r w:rsidRPr="00E61736">
        <w:rPr>
          <w:rFonts w:ascii="Times New Roman" w:hAnsi="Times New Roman" w:cs="Times New Roman"/>
          <w:iCs/>
          <w:color w:val="222222"/>
          <w:shd w:val="clear" w:color="auto" w:fill="FFFFFF"/>
        </w:rPr>
        <w:t>cópia do registro administrativo de nascimento e óbito de índios (RANI)</w:t>
      </w:r>
      <w:r w:rsidRPr="00E61736">
        <w:rPr>
          <w:rStyle w:val="apple-converted-space"/>
          <w:rFonts w:ascii="Times New Roman" w:hAnsi="Times New Roman"/>
          <w:i/>
          <w:iCs/>
          <w:color w:val="222222"/>
          <w:shd w:val="clear" w:color="auto" w:fill="FFFFFF"/>
        </w:rPr>
        <w:t xml:space="preserve"> </w:t>
      </w:r>
      <w:r w:rsidRPr="00E61736">
        <w:rPr>
          <w:rFonts w:ascii="Times New Roman" w:hAnsi="Times New Roman" w:cs="Times New Roman"/>
          <w:b/>
        </w:rPr>
        <w:t>OU</w:t>
      </w:r>
      <w:r w:rsidRPr="00E61736">
        <w:rPr>
          <w:rFonts w:ascii="Times New Roman" w:hAnsi="Times New Roman" w:cs="Times New Roman"/>
        </w:rPr>
        <w:t xml:space="preserve"> declaração de pertencimento emitida pelo grupo indígena assinada por liderança local</w:t>
      </w:r>
      <w:proofErr w:type="gramEnd"/>
      <w:r>
        <w:rPr>
          <w:rFonts w:ascii="Times New Roman" w:hAnsi="Times New Roman" w:cs="Times New Roman"/>
        </w:rPr>
        <w:t>.</w:t>
      </w:r>
    </w:p>
    <w:p w:rsidR="00A80326" w:rsidRDefault="00A80326" w:rsidP="00A7539B">
      <w:pPr>
        <w:jc w:val="both"/>
        <w:rPr>
          <w:rFonts w:ascii="Times New Roman" w:hAnsi="Times New Roman" w:cs="Times New Roman"/>
        </w:rPr>
      </w:pPr>
    </w:p>
    <w:p w:rsidR="00A80326" w:rsidRDefault="00A80326">
      <w:pPr>
        <w:spacing w:after="0" w:line="240" w:lineRule="auto"/>
        <w:rPr>
          <w:rFonts w:ascii="Times New Roman" w:hAnsi="Times New Roman" w:cs="Times New Roman"/>
        </w:rPr>
      </w:pPr>
    </w:p>
    <w:sectPr w:rsidR="00A80326" w:rsidSect="00FA6561">
      <w:headerReference w:type="default" r:id="rId19"/>
      <w:footerReference w:type="default" r:id="rId20"/>
      <w:pgSz w:w="12240" w:h="16340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D9C" w:rsidRDefault="00A60D9C">
      <w:pPr>
        <w:spacing w:after="0" w:line="240" w:lineRule="auto"/>
      </w:pPr>
      <w:r>
        <w:separator/>
      </w:r>
    </w:p>
  </w:endnote>
  <w:endnote w:type="continuationSeparator" w:id="0">
    <w:p w:rsidR="00A60D9C" w:rsidRDefault="00A60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TE19AA008t00">
    <w:altName w:val="TT E 19 AA 00 8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D52" w:rsidRDefault="000D0D52">
    <w:pPr>
      <w:pStyle w:val="Rodap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195FF3">
      <w:rPr>
        <w:b/>
        <w:bCs/>
        <w:noProof/>
      </w:rPr>
      <w:t>14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195FF3">
      <w:rPr>
        <w:b/>
        <w:bCs/>
        <w:noProof/>
      </w:rPr>
      <w:t>22</w:t>
    </w:r>
    <w:r>
      <w:rPr>
        <w:b/>
        <w:bCs/>
      </w:rPr>
      <w:fldChar w:fldCharType="end"/>
    </w:r>
  </w:p>
  <w:p w:rsidR="000D0D52" w:rsidRDefault="000D0D5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D9C" w:rsidRDefault="00A60D9C">
      <w:pPr>
        <w:spacing w:after="0" w:line="240" w:lineRule="auto"/>
      </w:pPr>
      <w:r>
        <w:separator/>
      </w:r>
    </w:p>
  </w:footnote>
  <w:footnote w:type="continuationSeparator" w:id="0">
    <w:p w:rsidR="00A60D9C" w:rsidRDefault="00A60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D52" w:rsidRPr="007F2F97" w:rsidRDefault="000D0D52" w:rsidP="00156C03">
    <w:pPr>
      <w:widowControl w:val="0"/>
      <w:tabs>
        <w:tab w:val="left" w:pos="-1056"/>
        <w:tab w:val="left" w:pos="-348"/>
        <w:tab w:val="left" w:pos="360"/>
        <w:tab w:val="left" w:pos="1068"/>
        <w:tab w:val="left" w:pos="1776"/>
        <w:tab w:val="left" w:pos="2484"/>
        <w:tab w:val="left" w:pos="3192"/>
        <w:tab w:val="left" w:pos="3900"/>
        <w:tab w:val="left" w:pos="4608"/>
        <w:tab w:val="left" w:pos="5316"/>
        <w:tab w:val="left" w:pos="6024"/>
        <w:tab w:val="left" w:pos="6732"/>
        <w:tab w:val="left" w:pos="7440"/>
        <w:tab w:val="left" w:pos="8148"/>
        <w:tab w:val="left" w:pos="8856"/>
      </w:tabs>
      <w:spacing w:after="0" w:line="240" w:lineRule="auto"/>
      <w:jc w:val="center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5223510</wp:posOffset>
          </wp:positionH>
          <wp:positionV relativeFrom="paragraph">
            <wp:posOffset>38100</wp:posOffset>
          </wp:positionV>
          <wp:extent cx="704850" cy="838200"/>
          <wp:effectExtent l="19050" t="0" r="0" b="0"/>
          <wp:wrapNone/>
          <wp:docPr id="1" name="Imagem 1" descr="uf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F2F97">
      <w:rPr>
        <w:rFonts w:ascii="Times New Roman" w:hAnsi="Times New Roman" w:cs="Times New Roman"/>
        <w:sz w:val="16"/>
        <w:szCs w:val="16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in;height:1in" o:ole="" o:allowoverlap="f">
          <v:imagedata r:id="rId2" o:title=""/>
        </v:shape>
        <o:OLEObject Type="Embed" ProgID="Word.Picture.8" ShapeID="_x0000_i1025" DrawAspect="Content" ObjectID="_1535175651" r:id="rId3"/>
      </w:object>
    </w:r>
  </w:p>
  <w:p w:rsidR="000D0D52" w:rsidRPr="007F2F97" w:rsidRDefault="000D0D52" w:rsidP="00156C03">
    <w:pPr>
      <w:widowControl w:val="0"/>
      <w:tabs>
        <w:tab w:val="left" w:pos="-1056"/>
        <w:tab w:val="left" w:pos="-348"/>
        <w:tab w:val="left" w:pos="360"/>
        <w:tab w:val="left" w:pos="1068"/>
        <w:tab w:val="left" w:pos="1776"/>
        <w:tab w:val="left" w:pos="2484"/>
        <w:tab w:val="left" w:pos="3192"/>
        <w:tab w:val="left" w:pos="3900"/>
        <w:tab w:val="left" w:pos="4608"/>
        <w:tab w:val="left" w:pos="5316"/>
        <w:tab w:val="left" w:pos="6024"/>
        <w:tab w:val="left" w:pos="6732"/>
        <w:tab w:val="left" w:pos="7440"/>
        <w:tab w:val="left" w:pos="8148"/>
        <w:tab w:val="left" w:pos="8856"/>
      </w:tabs>
      <w:spacing w:after="0" w:line="240" w:lineRule="auto"/>
      <w:jc w:val="center"/>
      <w:rPr>
        <w:sz w:val="16"/>
        <w:szCs w:val="16"/>
      </w:rPr>
    </w:pPr>
    <w:r w:rsidRPr="007F2F97">
      <w:rPr>
        <w:sz w:val="16"/>
        <w:szCs w:val="16"/>
      </w:rPr>
      <w:t>SERVIÇO PÚBLICO FEDERAL</w:t>
    </w:r>
  </w:p>
  <w:p w:rsidR="000D0D52" w:rsidRPr="007F2F97" w:rsidRDefault="000D0D52" w:rsidP="00FA6561">
    <w:pPr>
      <w:widowControl w:val="0"/>
      <w:tabs>
        <w:tab w:val="left" w:pos="-1056"/>
        <w:tab w:val="left" w:pos="-348"/>
        <w:tab w:val="left" w:pos="360"/>
        <w:tab w:val="left" w:pos="1068"/>
        <w:tab w:val="left" w:pos="1776"/>
        <w:tab w:val="left" w:pos="2484"/>
        <w:tab w:val="left" w:pos="3192"/>
        <w:tab w:val="left" w:pos="3900"/>
        <w:tab w:val="left" w:pos="4608"/>
        <w:tab w:val="left" w:pos="5316"/>
        <w:tab w:val="left" w:pos="6024"/>
        <w:tab w:val="left" w:pos="6732"/>
        <w:tab w:val="left" w:pos="7440"/>
        <w:tab w:val="left" w:pos="8148"/>
        <w:tab w:val="left" w:pos="8856"/>
      </w:tabs>
      <w:spacing w:after="0" w:line="240" w:lineRule="auto"/>
      <w:jc w:val="center"/>
      <w:rPr>
        <w:sz w:val="16"/>
        <w:szCs w:val="16"/>
      </w:rPr>
    </w:pPr>
    <w:r w:rsidRPr="007F2F97">
      <w:rPr>
        <w:sz w:val="16"/>
        <w:szCs w:val="16"/>
      </w:rPr>
      <w:t>MINISTÉRIO DA EDUCAÇÃO</w:t>
    </w:r>
  </w:p>
  <w:p w:rsidR="000D0D52" w:rsidRPr="007F2F97" w:rsidRDefault="000D0D52" w:rsidP="00156C03">
    <w:pPr>
      <w:pStyle w:val="Cabealho"/>
      <w:spacing w:after="0" w:line="240" w:lineRule="auto"/>
      <w:jc w:val="center"/>
      <w:rPr>
        <w:b/>
        <w:sz w:val="16"/>
        <w:szCs w:val="16"/>
      </w:rPr>
    </w:pPr>
    <w:r w:rsidRPr="007F2F97">
      <w:rPr>
        <w:b/>
        <w:sz w:val="16"/>
        <w:szCs w:val="16"/>
      </w:rPr>
      <w:t>UNIVERSIDADE FEDERAL DE GOIÁS</w:t>
    </w:r>
  </w:p>
  <w:p w:rsidR="000D0D52" w:rsidRPr="007F2F97" w:rsidRDefault="000D0D52" w:rsidP="00156C03">
    <w:pPr>
      <w:autoSpaceDE w:val="0"/>
      <w:autoSpaceDN w:val="0"/>
      <w:adjustRightInd w:val="0"/>
      <w:spacing w:after="0" w:line="240" w:lineRule="auto"/>
      <w:jc w:val="center"/>
      <w:rPr>
        <w:rStyle w:val="Forte"/>
        <w:rFonts w:cs="Calibri"/>
        <w:bCs/>
        <w:sz w:val="16"/>
        <w:szCs w:val="16"/>
      </w:rPr>
    </w:pPr>
    <w:r w:rsidRPr="007F2F97">
      <w:rPr>
        <w:rStyle w:val="Forte"/>
        <w:rFonts w:cs="Calibri"/>
        <w:bCs/>
        <w:sz w:val="16"/>
        <w:szCs w:val="16"/>
      </w:rPr>
      <w:t>Coordenação do Programa de Pós-Graduação em Gestão Organizacional</w:t>
    </w:r>
  </w:p>
  <w:p w:rsidR="000D0D52" w:rsidRDefault="000D0D52" w:rsidP="00156C03">
    <w:pPr>
      <w:spacing w:after="0" w:line="240" w:lineRule="auto"/>
      <w:jc w:val="center"/>
      <w:rPr>
        <w:b/>
        <w:sz w:val="16"/>
        <w:szCs w:val="16"/>
      </w:rPr>
    </w:pPr>
    <w:r w:rsidRPr="007F2F97">
      <w:rPr>
        <w:b/>
        <w:sz w:val="16"/>
        <w:szCs w:val="16"/>
      </w:rPr>
      <w:t>Mestrado Profissional em Gestão Organizacional</w:t>
    </w:r>
  </w:p>
  <w:p w:rsidR="000D0D52" w:rsidRDefault="000D0D52" w:rsidP="00156C03">
    <w:pPr>
      <w:spacing w:after="0" w:line="240" w:lineRule="auto"/>
      <w:jc w:val="center"/>
      <w:rPr>
        <w:b/>
        <w:sz w:val="16"/>
        <w:szCs w:val="16"/>
      </w:rPr>
    </w:pPr>
  </w:p>
  <w:p w:rsidR="000D0D52" w:rsidRPr="007F2F97" w:rsidRDefault="000D0D52" w:rsidP="00156C03">
    <w:pPr>
      <w:spacing w:after="0" w:line="240" w:lineRule="auto"/>
      <w:jc w:val="center"/>
      <w:rPr>
        <w:rFonts w:ascii="Footlight MT Light" w:hAnsi="Footlight MT Light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6D30"/>
    <w:multiLevelType w:val="hybridMultilevel"/>
    <w:tmpl w:val="DDB61550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452E76"/>
    <w:multiLevelType w:val="multilevel"/>
    <w:tmpl w:val="34FC21A4"/>
    <w:lvl w:ilvl="0">
      <w:start w:val="1"/>
      <w:numFmt w:val="decimal"/>
      <w:pStyle w:val="Ttulo1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0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92" w:hanging="1440"/>
      </w:pPr>
      <w:rPr>
        <w:rFonts w:hint="default"/>
      </w:rPr>
    </w:lvl>
  </w:abstractNum>
  <w:abstractNum w:abstractNumId="2">
    <w:nsid w:val="21FF6922"/>
    <w:multiLevelType w:val="hybridMultilevel"/>
    <w:tmpl w:val="C88AE6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55608A2"/>
    <w:multiLevelType w:val="hybridMultilevel"/>
    <w:tmpl w:val="B7549E2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FB3241C"/>
    <w:multiLevelType w:val="hybridMultilevel"/>
    <w:tmpl w:val="9E6E65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24F2DF7"/>
    <w:multiLevelType w:val="multilevel"/>
    <w:tmpl w:val="42120E08"/>
    <w:lvl w:ilvl="0">
      <w:start w:val="2"/>
      <w:numFmt w:val="decimal"/>
      <w:lvlText w:val="%1"/>
      <w:lvlJc w:val="left"/>
      <w:pPr>
        <w:ind w:left="576" w:hanging="576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816" w:hanging="576"/>
      </w:pPr>
      <w:rPr>
        <w:rFonts w:ascii="Times New Roman" w:hAnsi="Times New Roman" w:cs="Times New Roman" w:hint="default"/>
      </w:rPr>
    </w:lvl>
    <w:lvl w:ilvl="2">
      <w:start w:val="5"/>
      <w:numFmt w:val="decimal"/>
      <w:lvlText w:val="%1.%2.%3"/>
      <w:lvlJc w:val="left"/>
      <w:pPr>
        <w:ind w:left="12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68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252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ascii="Times New Roman" w:hAnsi="Times New Roman" w:cs="Times New Roman" w:hint="default"/>
      </w:rPr>
    </w:lvl>
  </w:abstractNum>
  <w:abstractNum w:abstractNumId="6">
    <w:nsid w:val="3C9435FE"/>
    <w:multiLevelType w:val="hybridMultilevel"/>
    <w:tmpl w:val="E3B8A1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B16D7F"/>
    <w:multiLevelType w:val="hybridMultilevel"/>
    <w:tmpl w:val="0DCA74D6"/>
    <w:lvl w:ilvl="0" w:tplc="5330EC9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41BD40A0"/>
    <w:multiLevelType w:val="hybridMultilevel"/>
    <w:tmpl w:val="9E6E65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A8C178B"/>
    <w:multiLevelType w:val="hybridMultilevel"/>
    <w:tmpl w:val="095A12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F1A6CD5"/>
    <w:multiLevelType w:val="hybridMultilevel"/>
    <w:tmpl w:val="B7549E2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10C7EF6"/>
    <w:multiLevelType w:val="hybridMultilevel"/>
    <w:tmpl w:val="E5A8FCA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2996210"/>
    <w:multiLevelType w:val="hybridMultilevel"/>
    <w:tmpl w:val="C88AE6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9650373"/>
    <w:multiLevelType w:val="hybridMultilevel"/>
    <w:tmpl w:val="F49EEA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3"/>
  </w:num>
  <w:num w:numId="5">
    <w:abstractNumId w:val="9"/>
  </w:num>
  <w:num w:numId="6">
    <w:abstractNumId w:val="11"/>
  </w:num>
  <w:num w:numId="7">
    <w:abstractNumId w:val="6"/>
  </w:num>
  <w:num w:numId="8">
    <w:abstractNumId w:val="8"/>
  </w:num>
  <w:num w:numId="9">
    <w:abstractNumId w:val="2"/>
  </w:num>
  <w:num w:numId="10">
    <w:abstractNumId w:val="0"/>
  </w:num>
  <w:num w:numId="11">
    <w:abstractNumId w:val="5"/>
  </w:num>
  <w:num w:numId="12">
    <w:abstractNumId w:val="12"/>
  </w:num>
  <w:num w:numId="13">
    <w:abstractNumId w:val="13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Formatting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A60BE"/>
    <w:rsid w:val="00001BC3"/>
    <w:rsid w:val="00003DBB"/>
    <w:rsid w:val="000059E9"/>
    <w:rsid w:val="00017976"/>
    <w:rsid w:val="00020418"/>
    <w:rsid w:val="00025566"/>
    <w:rsid w:val="00035C17"/>
    <w:rsid w:val="00037213"/>
    <w:rsid w:val="0004245B"/>
    <w:rsid w:val="00043A0E"/>
    <w:rsid w:val="00046F26"/>
    <w:rsid w:val="000505D6"/>
    <w:rsid w:val="000519EE"/>
    <w:rsid w:val="0006285D"/>
    <w:rsid w:val="00063E73"/>
    <w:rsid w:val="000707A9"/>
    <w:rsid w:val="00072F1A"/>
    <w:rsid w:val="00082F82"/>
    <w:rsid w:val="00083B3C"/>
    <w:rsid w:val="000851CA"/>
    <w:rsid w:val="00090ECE"/>
    <w:rsid w:val="00095B92"/>
    <w:rsid w:val="000A1C2E"/>
    <w:rsid w:val="000A2F53"/>
    <w:rsid w:val="000A56DA"/>
    <w:rsid w:val="000A5B10"/>
    <w:rsid w:val="000A6A0A"/>
    <w:rsid w:val="000B07B0"/>
    <w:rsid w:val="000B6650"/>
    <w:rsid w:val="000C30AF"/>
    <w:rsid w:val="000D0D52"/>
    <w:rsid w:val="000D5BB0"/>
    <w:rsid w:val="000E4057"/>
    <w:rsid w:val="000E6B48"/>
    <w:rsid w:val="000E6E03"/>
    <w:rsid w:val="000E7B0B"/>
    <w:rsid w:val="000F089A"/>
    <w:rsid w:val="000F1750"/>
    <w:rsid w:val="000F60AF"/>
    <w:rsid w:val="000F759B"/>
    <w:rsid w:val="00105F78"/>
    <w:rsid w:val="00106313"/>
    <w:rsid w:val="00112E02"/>
    <w:rsid w:val="001130CD"/>
    <w:rsid w:val="00113956"/>
    <w:rsid w:val="00115CC1"/>
    <w:rsid w:val="00116B94"/>
    <w:rsid w:val="00122C3B"/>
    <w:rsid w:val="00125248"/>
    <w:rsid w:val="00125649"/>
    <w:rsid w:val="0013626F"/>
    <w:rsid w:val="00136E9D"/>
    <w:rsid w:val="001402D1"/>
    <w:rsid w:val="00142643"/>
    <w:rsid w:val="00145D84"/>
    <w:rsid w:val="001507AD"/>
    <w:rsid w:val="001521DF"/>
    <w:rsid w:val="00152B6A"/>
    <w:rsid w:val="00156C03"/>
    <w:rsid w:val="0015781F"/>
    <w:rsid w:val="00170BEE"/>
    <w:rsid w:val="001837EB"/>
    <w:rsid w:val="0018525F"/>
    <w:rsid w:val="00191AAA"/>
    <w:rsid w:val="00192EDF"/>
    <w:rsid w:val="00195FF3"/>
    <w:rsid w:val="00196148"/>
    <w:rsid w:val="00196DEE"/>
    <w:rsid w:val="00197502"/>
    <w:rsid w:val="0019774C"/>
    <w:rsid w:val="001A02AD"/>
    <w:rsid w:val="001A5F08"/>
    <w:rsid w:val="001B00F4"/>
    <w:rsid w:val="001B0E1A"/>
    <w:rsid w:val="001B1507"/>
    <w:rsid w:val="001B271D"/>
    <w:rsid w:val="001B43E4"/>
    <w:rsid w:val="001B6C92"/>
    <w:rsid w:val="001C2C76"/>
    <w:rsid w:val="001C312F"/>
    <w:rsid w:val="001C39EB"/>
    <w:rsid w:val="001C5D19"/>
    <w:rsid w:val="001D3892"/>
    <w:rsid w:val="001F0C53"/>
    <w:rsid w:val="001F253C"/>
    <w:rsid w:val="001F44A1"/>
    <w:rsid w:val="001F49CE"/>
    <w:rsid w:val="001F5A3F"/>
    <w:rsid w:val="00200B28"/>
    <w:rsid w:val="00206F2D"/>
    <w:rsid w:val="00210D6B"/>
    <w:rsid w:val="00216181"/>
    <w:rsid w:val="00221A5E"/>
    <w:rsid w:val="0022436A"/>
    <w:rsid w:val="00230964"/>
    <w:rsid w:val="0023568B"/>
    <w:rsid w:val="00241A12"/>
    <w:rsid w:val="00244211"/>
    <w:rsid w:val="00253DCC"/>
    <w:rsid w:val="002701D0"/>
    <w:rsid w:val="00271AC0"/>
    <w:rsid w:val="00273DEB"/>
    <w:rsid w:val="002749DA"/>
    <w:rsid w:val="00276953"/>
    <w:rsid w:val="00276A21"/>
    <w:rsid w:val="00276F14"/>
    <w:rsid w:val="0028289A"/>
    <w:rsid w:val="00283A08"/>
    <w:rsid w:val="00290FCF"/>
    <w:rsid w:val="002927FF"/>
    <w:rsid w:val="00293F9F"/>
    <w:rsid w:val="00294D1B"/>
    <w:rsid w:val="002A37F3"/>
    <w:rsid w:val="002A3AD3"/>
    <w:rsid w:val="002B1649"/>
    <w:rsid w:val="002B19C3"/>
    <w:rsid w:val="002C6752"/>
    <w:rsid w:val="002D173E"/>
    <w:rsid w:val="002E0B40"/>
    <w:rsid w:val="002E18F3"/>
    <w:rsid w:val="002E2508"/>
    <w:rsid w:val="002E5915"/>
    <w:rsid w:val="002E632A"/>
    <w:rsid w:val="002F780D"/>
    <w:rsid w:val="00301A9D"/>
    <w:rsid w:val="00301AC0"/>
    <w:rsid w:val="0030326A"/>
    <w:rsid w:val="00306A81"/>
    <w:rsid w:val="00306F01"/>
    <w:rsid w:val="003125FA"/>
    <w:rsid w:val="0031413F"/>
    <w:rsid w:val="00317EB3"/>
    <w:rsid w:val="0032297F"/>
    <w:rsid w:val="00325BDE"/>
    <w:rsid w:val="00326B81"/>
    <w:rsid w:val="00327016"/>
    <w:rsid w:val="00327466"/>
    <w:rsid w:val="00327691"/>
    <w:rsid w:val="00331B29"/>
    <w:rsid w:val="003365A0"/>
    <w:rsid w:val="00337DF1"/>
    <w:rsid w:val="00341422"/>
    <w:rsid w:val="00341863"/>
    <w:rsid w:val="00343572"/>
    <w:rsid w:val="003509E4"/>
    <w:rsid w:val="00351263"/>
    <w:rsid w:val="00355993"/>
    <w:rsid w:val="00355BC9"/>
    <w:rsid w:val="0035762A"/>
    <w:rsid w:val="00360384"/>
    <w:rsid w:val="00367EA1"/>
    <w:rsid w:val="0037062A"/>
    <w:rsid w:val="0037268C"/>
    <w:rsid w:val="003730FE"/>
    <w:rsid w:val="0037466A"/>
    <w:rsid w:val="00376993"/>
    <w:rsid w:val="003776E7"/>
    <w:rsid w:val="0038223E"/>
    <w:rsid w:val="00386E2B"/>
    <w:rsid w:val="00386E3C"/>
    <w:rsid w:val="003A1E21"/>
    <w:rsid w:val="003A679E"/>
    <w:rsid w:val="003B0CA5"/>
    <w:rsid w:val="003B1684"/>
    <w:rsid w:val="003B250F"/>
    <w:rsid w:val="003B3D8D"/>
    <w:rsid w:val="003B4FA0"/>
    <w:rsid w:val="003B5019"/>
    <w:rsid w:val="003B7E51"/>
    <w:rsid w:val="003C3A31"/>
    <w:rsid w:val="003D12B3"/>
    <w:rsid w:val="003D2F43"/>
    <w:rsid w:val="003D3011"/>
    <w:rsid w:val="003D6010"/>
    <w:rsid w:val="003E109E"/>
    <w:rsid w:val="003E3C02"/>
    <w:rsid w:val="003F0BEC"/>
    <w:rsid w:val="00402309"/>
    <w:rsid w:val="00404AEE"/>
    <w:rsid w:val="00405A4B"/>
    <w:rsid w:val="0040757C"/>
    <w:rsid w:val="0041466C"/>
    <w:rsid w:val="00415F84"/>
    <w:rsid w:val="0042397B"/>
    <w:rsid w:val="00424DFF"/>
    <w:rsid w:val="004272E7"/>
    <w:rsid w:val="0043609A"/>
    <w:rsid w:val="00453542"/>
    <w:rsid w:val="00454C6F"/>
    <w:rsid w:val="00462711"/>
    <w:rsid w:val="00465030"/>
    <w:rsid w:val="004719E6"/>
    <w:rsid w:val="00474D53"/>
    <w:rsid w:val="00480D62"/>
    <w:rsid w:val="00485847"/>
    <w:rsid w:val="00487BB6"/>
    <w:rsid w:val="00495001"/>
    <w:rsid w:val="004967F1"/>
    <w:rsid w:val="004A0436"/>
    <w:rsid w:val="004A44E2"/>
    <w:rsid w:val="004A7206"/>
    <w:rsid w:val="004A7502"/>
    <w:rsid w:val="004B2893"/>
    <w:rsid w:val="004B2966"/>
    <w:rsid w:val="004B2DD1"/>
    <w:rsid w:val="004B49F5"/>
    <w:rsid w:val="004C22F3"/>
    <w:rsid w:val="004C4FE6"/>
    <w:rsid w:val="004D190A"/>
    <w:rsid w:val="004D48F5"/>
    <w:rsid w:val="004D5010"/>
    <w:rsid w:val="004D7AA4"/>
    <w:rsid w:val="004E092A"/>
    <w:rsid w:val="004E6C1D"/>
    <w:rsid w:val="004F141C"/>
    <w:rsid w:val="004F21C4"/>
    <w:rsid w:val="004F2AE8"/>
    <w:rsid w:val="004F5EE6"/>
    <w:rsid w:val="004F75E7"/>
    <w:rsid w:val="004F7C05"/>
    <w:rsid w:val="00500777"/>
    <w:rsid w:val="0050129E"/>
    <w:rsid w:val="00502C8C"/>
    <w:rsid w:val="005136F6"/>
    <w:rsid w:val="00520887"/>
    <w:rsid w:val="0052325B"/>
    <w:rsid w:val="00543AB9"/>
    <w:rsid w:val="00544435"/>
    <w:rsid w:val="005466B3"/>
    <w:rsid w:val="005505FE"/>
    <w:rsid w:val="00551303"/>
    <w:rsid w:val="00555DAE"/>
    <w:rsid w:val="00557276"/>
    <w:rsid w:val="00560C52"/>
    <w:rsid w:val="005616BC"/>
    <w:rsid w:val="005734A1"/>
    <w:rsid w:val="00575EE1"/>
    <w:rsid w:val="00576E98"/>
    <w:rsid w:val="005802C6"/>
    <w:rsid w:val="0059201F"/>
    <w:rsid w:val="0059393F"/>
    <w:rsid w:val="00594ADA"/>
    <w:rsid w:val="00596A93"/>
    <w:rsid w:val="005A4393"/>
    <w:rsid w:val="005B0873"/>
    <w:rsid w:val="005B291C"/>
    <w:rsid w:val="005B5336"/>
    <w:rsid w:val="005C01FA"/>
    <w:rsid w:val="005C12C9"/>
    <w:rsid w:val="005D52D7"/>
    <w:rsid w:val="005D72B9"/>
    <w:rsid w:val="005E387C"/>
    <w:rsid w:val="005E41B7"/>
    <w:rsid w:val="005F04BC"/>
    <w:rsid w:val="005F4B4B"/>
    <w:rsid w:val="0060132F"/>
    <w:rsid w:val="00601473"/>
    <w:rsid w:val="00607047"/>
    <w:rsid w:val="00607DA4"/>
    <w:rsid w:val="0061274B"/>
    <w:rsid w:val="00612ADD"/>
    <w:rsid w:val="00617FD0"/>
    <w:rsid w:val="006226E0"/>
    <w:rsid w:val="00622B3A"/>
    <w:rsid w:val="00623808"/>
    <w:rsid w:val="00625B25"/>
    <w:rsid w:val="00631DC8"/>
    <w:rsid w:val="006478AE"/>
    <w:rsid w:val="006507D2"/>
    <w:rsid w:val="00651763"/>
    <w:rsid w:val="00660AEC"/>
    <w:rsid w:val="00670B14"/>
    <w:rsid w:val="0067156C"/>
    <w:rsid w:val="00677569"/>
    <w:rsid w:val="00680206"/>
    <w:rsid w:val="006814A2"/>
    <w:rsid w:val="006814BD"/>
    <w:rsid w:val="006819C4"/>
    <w:rsid w:val="00681DBB"/>
    <w:rsid w:val="00684F45"/>
    <w:rsid w:val="00685BA9"/>
    <w:rsid w:val="00685C8E"/>
    <w:rsid w:val="00690C74"/>
    <w:rsid w:val="006A5507"/>
    <w:rsid w:val="006B125D"/>
    <w:rsid w:val="006B56C5"/>
    <w:rsid w:val="006B62F3"/>
    <w:rsid w:val="006B7053"/>
    <w:rsid w:val="006C16ED"/>
    <w:rsid w:val="006C31E9"/>
    <w:rsid w:val="006C5904"/>
    <w:rsid w:val="006D57F5"/>
    <w:rsid w:val="006E259D"/>
    <w:rsid w:val="006F53CD"/>
    <w:rsid w:val="007023AC"/>
    <w:rsid w:val="007104B7"/>
    <w:rsid w:val="00714556"/>
    <w:rsid w:val="00716D9C"/>
    <w:rsid w:val="0072112D"/>
    <w:rsid w:val="00721C30"/>
    <w:rsid w:val="00733CA8"/>
    <w:rsid w:val="007341C8"/>
    <w:rsid w:val="00734D52"/>
    <w:rsid w:val="00740729"/>
    <w:rsid w:val="00740D9B"/>
    <w:rsid w:val="007426F9"/>
    <w:rsid w:val="007434CB"/>
    <w:rsid w:val="007471E6"/>
    <w:rsid w:val="0075214C"/>
    <w:rsid w:val="00755879"/>
    <w:rsid w:val="0076147C"/>
    <w:rsid w:val="00765A20"/>
    <w:rsid w:val="00774A29"/>
    <w:rsid w:val="007754F3"/>
    <w:rsid w:val="007813C6"/>
    <w:rsid w:val="00782BF8"/>
    <w:rsid w:val="00787389"/>
    <w:rsid w:val="00790279"/>
    <w:rsid w:val="007A1392"/>
    <w:rsid w:val="007A207C"/>
    <w:rsid w:val="007A61CB"/>
    <w:rsid w:val="007A69A2"/>
    <w:rsid w:val="007A70D4"/>
    <w:rsid w:val="007A7B38"/>
    <w:rsid w:val="007B01E6"/>
    <w:rsid w:val="007B15AE"/>
    <w:rsid w:val="007B35D1"/>
    <w:rsid w:val="007B70B0"/>
    <w:rsid w:val="007D009C"/>
    <w:rsid w:val="007D2294"/>
    <w:rsid w:val="007D369F"/>
    <w:rsid w:val="007E34FF"/>
    <w:rsid w:val="007F2F97"/>
    <w:rsid w:val="007F4B26"/>
    <w:rsid w:val="007F5EF9"/>
    <w:rsid w:val="00805D6D"/>
    <w:rsid w:val="00815354"/>
    <w:rsid w:val="008256CB"/>
    <w:rsid w:val="0083176D"/>
    <w:rsid w:val="0084284F"/>
    <w:rsid w:val="008428D0"/>
    <w:rsid w:val="008453E8"/>
    <w:rsid w:val="00851B04"/>
    <w:rsid w:val="00861A76"/>
    <w:rsid w:val="00864B4E"/>
    <w:rsid w:val="0087049A"/>
    <w:rsid w:val="008718C7"/>
    <w:rsid w:val="00871CD1"/>
    <w:rsid w:val="008730B7"/>
    <w:rsid w:val="008746E4"/>
    <w:rsid w:val="00880009"/>
    <w:rsid w:val="00880BF0"/>
    <w:rsid w:val="008831D2"/>
    <w:rsid w:val="0088443F"/>
    <w:rsid w:val="00885396"/>
    <w:rsid w:val="0088668D"/>
    <w:rsid w:val="00887EAF"/>
    <w:rsid w:val="0089213A"/>
    <w:rsid w:val="008A530C"/>
    <w:rsid w:val="008B464E"/>
    <w:rsid w:val="008C1B2B"/>
    <w:rsid w:val="008D0492"/>
    <w:rsid w:val="008D3E96"/>
    <w:rsid w:val="008D6CDE"/>
    <w:rsid w:val="008D711B"/>
    <w:rsid w:val="008F5F6C"/>
    <w:rsid w:val="008F74EE"/>
    <w:rsid w:val="00900717"/>
    <w:rsid w:val="00902142"/>
    <w:rsid w:val="009071CE"/>
    <w:rsid w:val="009073FC"/>
    <w:rsid w:val="0091035D"/>
    <w:rsid w:val="0091244F"/>
    <w:rsid w:val="00916158"/>
    <w:rsid w:val="00921765"/>
    <w:rsid w:val="00924699"/>
    <w:rsid w:val="0092695B"/>
    <w:rsid w:val="009356D5"/>
    <w:rsid w:val="00937AEB"/>
    <w:rsid w:val="00940A8D"/>
    <w:rsid w:val="00944FDB"/>
    <w:rsid w:val="00945449"/>
    <w:rsid w:val="009509B1"/>
    <w:rsid w:val="0096031B"/>
    <w:rsid w:val="009626D7"/>
    <w:rsid w:val="009641DE"/>
    <w:rsid w:val="00970140"/>
    <w:rsid w:val="009722F9"/>
    <w:rsid w:val="00972EF8"/>
    <w:rsid w:val="0097509F"/>
    <w:rsid w:val="00975EF2"/>
    <w:rsid w:val="00977855"/>
    <w:rsid w:val="00992AE1"/>
    <w:rsid w:val="00997C27"/>
    <w:rsid w:val="009A0F86"/>
    <w:rsid w:val="009A694F"/>
    <w:rsid w:val="009B5083"/>
    <w:rsid w:val="009B7DE4"/>
    <w:rsid w:val="009C0CB6"/>
    <w:rsid w:val="009C4631"/>
    <w:rsid w:val="009C4798"/>
    <w:rsid w:val="009C48B5"/>
    <w:rsid w:val="009C5745"/>
    <w:rsid w:val="009D2877"/>
    <w:rsid w:val="009D448A"/>
    <w:rsid w:val="009E20E5"/>
    <w:rsid w:val="009F37C2"/>
    <w:rsid w:val="009F4E57"/>
    <w:rsid w:val="009F6BAB"/>
    <w:rsid w:val="00A06C65"/>
    <w:rsid w:val="00A11C26"/>
    <w:rsid w:val="00A134D0"/>
    <w:rsid w:val="00A146B7"/>
    <w:rsid w:val="00A2582F"/>
    <w:rsid w:val="00A35CD9"/>
    <w:rsid w:val="00A3685F"/>
    <w:rsid w:val="00A40036"/>
    <w:rsid w:val="00A506D9"/>
    <w:rsid w:val="00A55829"/>
    <w:rsid w:val="00A55DA7"/>
    <w:rsid w:val="00A60D9C"/>
    <w:rsid w:val="00A647B9"/>
    <w:rsid w:val="00A64F92"/>
    <w:rsid w:val="00A741DE"/>
    <w:rsid w:val="00A7539B"/>
    <w:rsid w:val="00A77796"/>
    <w:rsid w:val="00A77C03"/>
    <w:rsid w:val="00A80326"/>
    <w:rsid w:val="00A81A0E"/>
    <w:rsid w:val="00A83A62"/>
    <w:rsid w:val="00A863B4"/>
    <w:rsid w:val="00A93B9C"/>
    <w:rsid w:val="00AB0181"/>
    <w:rsid w:val="00AB30F9"/>
    <w:rsid w:val="00AB4455"/>
    <w:rsid w:val="00AB5D82"/>
    <w:rsid w:val="00AB7AA5"/>
    <w:rsid w:val="00AB7BDC"/>
    <w:rsid w:val="00AC07C6"/>
    <w:rsid w:val="00AC214A"/>
    <w:rsid w:val="00AC48BC"/>
    <w:rsid w:val="00AD395F"/>
    <w:rsid w:val="00AD3A1A"/>
    <w:rsid w:val="00AD5773"/>
    <w:rsid w:val="00AE02F1"/>
    <w:rsid w:val="00AE1454"/>
    <w:rsid w:val="00AF38FA"/>
    <w:rsid w:val="00B02F4A"/>
    <w:rsid w:val="00B07247"/>
    <w:rsid w:val="00B15D95"/>
    <w:rsid w:val="00B206BF"/>
    <w:rsid w:val="00B20DD9"/>
    <w:rsid w:val="00B21434"/>
    <w:rsid w:val="00B21D6D"/>
    <w:rsid w:val="00B22AA0"/>
    <w:rsid w:val="00B26539"/>
    <w:rsid w:val="00B278A3"/>
    <w:rsid w:val="00B3014D"/>
    <w:rsid w:val="00B431A1"/>
    <w:rsid w:val="00B443DD"/>
    <w:rsid w:val="00B44EAA"/>
    <w:rsid w:val="00B51727"/>
    <w:rsid w:val="00B52ACF"/>
    <w:rsid w:val="00B52DB7"/>
    <w:rsid w:val="00B601C9"/>
    <w:rsid w:val="00B65067"/>
    <w:rsid w:val="00B650D3"/>
    <w:rsid w:val="00B70DBD"/>
    <w:rsid w:val="00B71D88"/>
    <w:rsid w:val="00B76AF2"/>
    <w:rsid w:val="00B80E52"/>
    <w:rsid w:val="00B8261B"/>
    <w:rsid w:val="00B9494C"/>
    <w:rsid w:val="00B94B5B"/>
    <w:rsid w:val="00B960BD"/>
    <w:rsid w:val="00BA60BE"/>
    <w:rsid w:val="00BA7066"/>
    <w:rsid w:val="00BB128C"/>
    <w:rsid w:val="00BB4D9E"/>
    <w:rsid w:val="00BD59E4"/>
    <w:rsid w:val="00BD768E"/>
    <w:rsid w:val="00BE09B5"/>
    <w:rsid w:val="00BE1791"/>
    <w:rsid w:val="00BE406F"/>
    <w:rsid w:val="00BF071A"/>
    <w:rsid w:val="00BF7AAE"/>
    <w:rsid w:val="00C059D1"/>
    <w:rsid w:val="00C07879"/>
    <w:rsid w:val="00C1152D"/>
    <w:rsid w:val="00C1512B"/>
    <w:rsid w:val="00C16EBD"/>
    <w:rsid w:val="00C17947"/>
    <w:rsid w:val="00C17ECA"/>
    <w:rsid w:val="00C26440"/>
    <w:rsid w:val="00C32B8F"/>
    <w:rsid w:val="00C34AF2"/>
    <w:rsid w:val="00C353E9"/>
    <w:rsid w:val="00C3584B"/>
    <w:rsid w:val="00C35D0C"/>
    <w:rsid w:val="00C437DA"/>
    <w:rsid w:val="00C43BD2"/>
    <w:rsid w:val="00C45869"/>
    <w:rsid w:val="00C45D94"/>
    <w:rsid w:val="00C53440"/>
    <w:rsid w:val="00C60C91"/>
    <w:rsid w:val="00C61CAF"/>
    <w:rsid w:val="00C62106"/>
    <w:rsid w:val="00C65BDA"/>
    <w:rsid w:val="00C67BA4"/>
    <w:rsid w:val="00C67CD3"/>
    <w:rsid w:val="00C7063C"/>
    <w:rsid w:val="00C73B2B"/>
    <w:rsid w:val="00C763E0"/>
    <w:rsid w:val="00C77D4D"/>
    <w:rsid w:val="00C8545F"/>
    <w:rsid w:val="00C90F64"/>
    <w:rsid w:val="00CA4EF5"/>
    <w:rsid w:val="00CA5B0A"/>
    <w:rsid w:val="00CB09BC"/>
    <w:rsid w:val="00CB6FA7"/>
    <w:rsid w:val="00CB709B"/>
    <w:rsid w:val="00CD0F18"/>
    <w:rsid w:val="00CE3518"/>
    <w:rsid w:val="00CE3F65"/>
    <w:rsid w:val="00CF1296"/>
    <w:rsid w:val="00CF7F40"/>
    <w:rsid w:val="00D03D2F"/>
    <w:rsid w:val="00D071BF"/>
    <w:rsid w:val="00D1127C"/>
    <w:rsid w:val="00D1295F"/>
    <w:rsid w:val="00D2528D"/>
    <w:rsid w:val="00D263BC"/>
    <w:rsid w:val="00D27F11"/>
    <w:rsid w:val="00D30544"/>
    <w:rsid w:val="00D317D2"/>
    <w:rsid w:val="00D36879"/>
    <w:rsid w:val="00D43AAB"/>
    <w:rsid w:val="00D47D2C"/>
    <w:rsid w:val="00D522A9"/>
    <w:rsid w:val="00D53BAE"/>
    <w:rsid w:val="00D617BB"/>
    <w:rsid w:val="00D635DA"/>
    <w:rsid w:val="00D678AD"/>
    <w:rsid w:val="00D67A7A"/>
    <w:rsid w:val="00D70EE4"/>
    <w:rsid w:val="00D720AB"/>
    <w:rsid w:val="00D81B04"/>
    <w:rsid w:val="00D861DD"/>
    <w:rsid w:val="00D9482D"/>
    <w:rsid w:val="00D94CF9"/>
    <w:rsid w:val="00DA09D7"/>
    <w:rsid w:val="00DA25D2"/>
    <w:rsid w:val="00DB589B"/>
    <w:rsid w:val="00DC3F0B"/>
    <w:rsid w:val="00DC4DD4"/>
    <w:rsid w:val="00DC6F92"/>
    <w:rsid w:val="00DC7A67"/>
    <w:rsid w:val="00DD3078"/>
    <w:rsid w:val="00DD4C14"/>
    <w:rsid w:val="00DE0396"/>
    <w:rsid w:val="00DE6481"/>
    <w:rsid w:val="00DF22F1"/>
    <w:rsid w:val="00E012A0"/>
    <w:rsid w:val="00E02C4E"/>
    <w:rsid w:val="00E05CB3"/>
    <w:rsid w:val="00E10CB4"/>
    <w:rsid w:val="00E25187"/>
    <w:rsid w:val="00E3186B"/>
    <w:rsid w:val="00E32FD2"/>
    <w:rsid w:val="00E440A8"/>
    <w:rsid w:val="00E45D17"/>
    <w:rsid w:val="00E45F62"/>
    <w:rsid w:val="00E50278"/>
    <w:rsid w:val="00E54899"/>
    <w:rsid w:val="00E57320"/>
    <w:rsid w:val="00E63B05"/>
    <w:rsid w:val="00E6676F"/>
    <w:rsid w:val="00E667A8"/>
    <w:rsid w:val="00E6681A"/>
    <w:rsid w:val="00E67D45"/>
    <w:rsid w:val="00E70387"/>
    <w:rsid w:val="00E711F3"/>
    <w:rsid w:val="00E71AC3"/>
    <w:rsid w:val="00E73E12"/>
    <w:rsid w:val="00E8113A"/>
    <w:rsid w:val="00E84F3E"/>
    <w:rsid w:val="00E875BD"/>
    <w:rsid w:val="00E906F4"/>
    <w:rsid w:val="00E911FB"/>
    <w:rsid w:val="00E91D28"/>
    <w:rsid w:val="00E94AF0"/>
    <w:rsid w:val="00EA069D"/>
    <w:rsid w:val="00EA1670"/>
    <w:rsid w:val="00EA2BD3"/>
    <w:rsid w:val="00EA511E"/>
    <w:rsid w:val="00EB1D47"/>
    <w:rsid w:val="00EB75F3"/>
    <w:rsid w:val="00EC1331"/>
    <w:rsid w:val="00EC214B"/>
    <w:rsid w:val="00EC5B39"/>
    <w:rsid w:val="00ED4D76"/>
    <w:rsid w:val="00EE558F"/>
    <w:rsid w:val="00EE6AB8"/>
    <w:rsid w:val="00EF02A0"/>
    <w:rsid w:val="00EF3FE3"/>
    <w:rsid w:val="00F00389"/>
    <w:rsid w:val="00F069D9"/>
    <w:rsid w:val="00F06FB0"/>
    <w:rsid w:val="00F12730"/>
    <w:rsid w:val="00F14784"/>
    <w:rsid w:val="00F1523A"/>
    <w:rsid w:val="00F17BEE"/>
    <w:rsid w:val="00F210E9"/>
    <w:rsid w:val="00F22C9B"/>
    <w:rsid w:val="00F22E9E"/>
    <w:rsid w:val="00F27358"/>
    <w:rsid w:val="00F33E2A"/>
    <w:rsid w:val="00F37EF2"/>
    <w:rsid w:val="00F5513B"/>
    <w:rsid w:val="00F57536"/>
    <w:rsid w:val="00F63254"/>
    <w:rsid w:val="00F74D1C"/>
    <w:rsid w:val="00F7772C"/>
    <w:rsid w:val="00F777B1"/>
    <w:rsid w:val="00F835D3"/>
    <w:rsid w:val="00F924D7"/>
    <w:rsid w:val="00F940A0"/>
    <w:rsid w:val="00F9799C"/>
    <w:rsid w:val="00FA245C"/>
    <w:rsid w:val="00FA6561"/>
    <w:rsid w:val="00FA76B2"/>
    <w:rsid w:val="00FB0E26"/>
    <w:rsid w:val="00FB4044"/>
    <w:rsid w:val="00FD3DB5"/>
    <w:rsid w:val="00FD467C"/>
    <w:rsid w:val="00FD76B7"/>
    <w:rsid w:val="00FE161B"/>
    <w:rsid w:val="00FE4870"/>
    <w:rsid w:val="00FE5304"/>
    <w:rsid w:val="00FF4CAF"/>
    <w:rsid w:val="00FF5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0BE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locked/>
    <w:rsid w:val="00AB30F9"/>
    <w:pPr>
      <w:numPr>
        <w:numId w:val="14"/>
      </w:numPr>
      <w:tabs>
        <w:tab w:val="left" w:pos="340"/>
      </w:tabs>
      <w:spacing w:before="720" w:after="240" w:line="240" w:lineRule="auto"/>
      <w:jc w:val="both"/>
      <w:outlineLvl w:val="0"/>
    </w:pPr>
    <w:rPr>
      <w:rFonts w:eastAsia="Calibri" w:cs="Times New Roman"/>
      <w:b/>
      <w:sz w:val="20"/>
      <w:lang w:eastAsia="en-US"/>
    </w:rPr>
  </w:style>
  <w:style w:type="paragraph" w:styleId="Ttulo2">
    <w:name w:val="heading 2"/>
    <w:basedOn w:val="Normal"/>
    <w:next w:val="Normal"/>
    <w:link w:val="Ttulo2Char"/>
    <w:autoRedefine/>
    <w:uiPriority w:val="9"/>
    <w:qFormat/>
    <w:locked/>
    <w:rsid w:val="00AB30F9"/>
    <w:pPr>
      <w:tabs>
        <w:tab w:val="left" w:pos="510"/>
      </w:tabs>
      <w:spacing w:after="240" w:line="240" w:lineRule="auto"/>
      <w:jc w:val="both"/>
      <w:outlineLvl w:val="1"/>
    </w:pPr>
    <w:rPr>
      <w:rFonts w:eastAsia="Calibri" w:cs="Times New Roman"/>
      <w:sz w:val="2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uiPriority w:val="99"/>
    <w:rsid w:val="00BA60BE"/>
    <w:pPr>
      <w:widowControl w:val="0"/>
      <w:autoSpaceDE w:val="0"/>
      <w:autoSpaceDN w:val="0"/>
      <w:adjustRightInd w:val="0"/>
    </w:pPr>
    <w:rPr>
      <w:rFonts w:ascii="TTE19AA008t00" w:eastAsia="Times New Roman" w:hAnsi="TTE19AA008t00" w:cs="TTE19AA008t00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BA60BE"/>
    <w:pPr>
      <w:spacing w:line="243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BA60BE"/>
    <w:rPr>
      <w:color w:val="auto"/>
    </w:rPr>
  </w:style>
  <w:style w:type="paragraph" w:customStyle="1" w:styleId="CM6">
    <w:name w:val="CM6"/>
    <w:basedOn w:val="Default"/>
    <w:next w:val="Default"/>
    <w:uiPriority w:val="99"/>
    <w:rsid w:val="00BA60BE"/>
    <w:rPr>
      <w:color w:val="auto"/>
    </w:rPr>
  </w:style>
  <w:style w:type="paragraph" w:customStyle="1" w:styleId="CM2">
    <w:name w:val="CM2"/>
    <w:basedOn w:val="Default"/>
    <w:next w:val="Default"/>
    <w:uiPriority w:val="99"/>
    <w:rsid w:val="00BA60BE"/>
    <w:pPr>
      <w:spacing w:line="251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BA60BE"/>
    <w:rPr>
      <w:color w:val="auto"/>
    </w:rPr>
  </w:style>
  <w:style w:type="paragraph" w:customStyle="1" w:styleId="CM8">
    <w:name w:val="CM8"/>
    <w:basedOn w:val="Default"/>
    <w:next w:val="Default"/>
    <w:uiPriority w:val="99"/>
    <w:rsid w:val="00BA60BE"/>
    <w:rPr>
      <w:color w:val="auto"/>
    </w:rPr>
  </w:style>
  <w:style w:type="paragraph" w:customStyle="1" w:styleId="CM9">
    <w:name w:val="CM9"/>
    <w:basedOn w:val="Default"/>
    <w:next w:val="Default"/>
    <w:uiPriority w:val="99"/>
    <w:rsid w:val="00BA60BE"/>
    <w:rPr>
      <w:color w:val="auto"/>
    </w:rPr>
  </w:style>
  <w:style w:type="character" w:styleId="Hyperlink">
    <w:name w:val="Hyperlink"/>
    <w:uiPriority w:val="99"/>
    <w:rsid w:val="00BA60BE"/>
    <w:rPr>
      <w:rFonts w:cs="Times New Roman"/>
      <w:color w:val="0000FF"/>
      <w:u w:val="single"/>
    </w:rPr>
  </w:style>
  <w:style w:type="paragraph" w:styleId="SemEspaamento">
    <w:name w:val="No Spacing"/>
    <w:uiPriority w:val="1"/>
    <w:qFormat/>
    <w:rsid w:val="00BA60BE"/>
    <w:rPr>
      <w:rFonts w:eastAsia="Times New Roman" w:cs="Calibri"/>
      <w:sz w:val="22"/>
      <w:szCs w:val="22"/>
    </w:rPr>
  </w:style>
  <w:style w:type="paragraph" w:styleId="Cabealho">
    <w:name w:val="header"/>
    <w:basedOn w:val="Normal"/>
    <w:link w:val="CabealhoChar"/>
    <w:rsid w:val="00BA60B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locked/>
    <w:rsid w:val="00BA60BE"/>
    <w:rPr>
      <w:rFonts w:ascii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rsid w:val="00BA60B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locked/>
    <w:rsid w:val="00BA60BE"/>
    <w:rPr>
      <w:rFonts w:ascii="Calibri" w:hAnsi="Calibri" w:cs="Calibri"/>
      <w:lang w:eastAsia="pt-BR"/>
    </w:rPr>
  </w:style>
  <w:style w:type="character" w:styleId="Forte">
    <w:name w:val="Strong"/>
    <w:qFormat/>
    <w:rsid w:val="00BA60BE"/>
    <w:rPr>
      <w:rFonts w:cs="Times New Roman"/>
      <w:b/>
    </w:rPr>
  </w:style>
  <w:style w:type="character" w:styleId="nfase">
    <w:name w:val="Emphasis"/>
    <w:uiPriority w:val="99"/>
    <w:qFormat/>
    <w:rsid w:val="00BA60BE"/>
    <w:rPr>
      <w:rFonts w:cs="Times New Roman"/>
      <w:i/>
      <w:iCs/>
    </w:rPr>
  </w:style>
  <w:style w:type="paragraph" w:styleId="Textodebalo">
    <w:name w:val="Balloon Text"/>
    <w:basedOn w:val="Normal"/>
    <w:link w:val="TextodebaloChar"/>
    <w:uiPriority w:val="99"/>
    <w:semiHidden/>
    <w:rsid w:val="00A55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A55DA7"/>
    <w:rPr>
      <w:rFonts w:ascii="Tahoma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rsid w:val="00992AE1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992AE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locked/>
    <w:rsid w:val="00992AE1"/>
    <w:rPr>
      <w:rFonts w:ascii="Calibri" w:hAnsi="Calibri" w:cs="Calibri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992AE1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locked/>
    <w:rsid w:val="00992AE1"/>
    <w:rPr>
      <w:rFonts w:ascii="Calibri" w:hAnsi="Calibri" w:cs="Calibri"/>
      <w:b/>
      <w:bCs/>
      <w:sz w:val="20"/>
      <w:szCs w:val="20"/>
      <w:lang w:eastAsia="pt-BR"/>
    </w:rPr>
  </w:style>
  <w:style w:type="paragraph" w:styleId="PargrafodaLista">
    <w:name w:val="List Paragraph"/>
    <w:basedOn w:val="Normal"/>
    <w:uiPriority w:val="99"/>
    <w:qFormat/>
    <w:rsid w:val="00F1523A"/>
    <w:pPr>
      <w:ind w:left="720"/>
      <w:contextualSpacing/>
    </w:pPr>
  </w:style>
  <w:style w:type="paragraph" w:styleId="Reviso">
    <w:name w:val="Revision"/>
    <w:hidden/>
    <w:uiPriority w:val="99"/>
    <w:semiHidden/>
    <w:rsid w:val="003D6010"/>
    <w:rPr>
      <w:rFonts w:eastAsia="Times New Roman" w:cs="Calibri"/>
      <w:sz w:val="22"/>
      <w:szCs w:val="22"/>
    </w:rPr>
  </w:style>
  <w:style w:type="table" w:styleId="Tabelacomgrade">
    <w:name w:val="Table Grid"/>
    <w:basedOn w:val="Tabelanormal"/>
    <w:uiPriority w:val="59"/>
    <w:rsid w:val="00B80E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37062A"/>
    <w:rPr>
      <w:rFonts w:cs="Times New Roman"/>
    </w:rPr>
  </w:style>
  <w:style w:type="paragraph" w:styleId="NormalWeb">
    <w:name w:val="Normal (Web)"/>
    <w:basedOn w:val="Normal"/>
    <w:uiPriority w:val="99"/>
    <w:rsid w:val="00C353E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GradeMdia3-nfase3">
    <w:name w:val="Medium Grid 3 Accent 3"/>
    <w:basedOn w:val="Tabelanormal"/>
    <w:uiPriority w:val="99"/>
    <w:rsid w:val="00C353E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AB30F9"/>
    <w:rPr>
      <w:b/>
      <w:szCs w:val="2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AB30F9"/>
    <w:rPr>
      <w:szCs w:val="22"/>
      <w:lang w:eastAsia="en-US"/>
    </w:rPr>
  </w:style>
  <w:style w:type="paragraph" w:styleId="Textodenotaderodap">
    <w:name w:val="footnote text"/>
    <w:basedOn w:val="Normal"/>
    <w:link w:val="TextodenotaderodapChar"/>
    <w:semiHidden/>
    <w:rsid w:val="00AB30F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AB30F9"/>
    <w:rPr>
      <w:rFonts w:ascii="Times New Roman" w:eastAsia="Times New Roman" w:hAnsi="Times New Roman"/>
    </w:rPr>
  </w:style>
  <w:style w:type="character" w:styleId="Refdenotaderodap">
    <w:name w:val="footnote reference"/>
    <w:basedOn w:val="Fontepargpadro"/>
    <w:semiHidden/>
    <w:rsid w:val="00AB30F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0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0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pggo.catalao.ufg.br" TargetMode="External"/><Relationship Id="rId13" Type="http://schemas.openxmlformats.org/officeDocument/2006/relationships/hyperlink" Target="http://www.ppggo.catalao.ufg.br" TargetMode="External"/><Relationship Id="rId18" Type="http://schemas.openxmlformats.org/officeDocument/2006/relationships/hyperlink" Target="file:///C:\Users\MariaHelena\AppData\Local\Temp\ppggo.ufgcatalao@gmail.co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lattes.cnpq.br" TargetMode="External"/><Relationship Id="rId17" Type="http://schemas.openxmlformats.org/officeDocument/2006/relationships/hyperlink" Target="http://ppggo.sistemasph.com.b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pggo.catalao.ufg.br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MariaHelena\AppData\Local\Temp\ppggo.ufgcatalao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pggo.sistemasph.com.br" TargetMode="External"/><Relationship Id="rId10" Type="http://schemas.openxmlformats.org/officeDocument/2006/relationships/hyperlink" Target="file:///C:\Users\MariaHelena\AppData\Local\Temp\ppggo.ufgcatalao@gmail.com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pggo.sistemasph.com.br/" TargetMode="External"/><Relationship Id="rId14" Type="http://schemas.openxmlformats.org/officeDocument/2006/relationships/hyperlink" Target="http://ppggo.sistemasph.com.br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AF262-485A-4EF5-B31F-3BFDD39D7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22</Pages>
  <Words>6881</Words>
  <Characters>37159</Characters>
  <Application>Microsoft Office Word</Application>
  <DocSecurity>0</DocSecurity>
  <Lines>309</Lines>
  <Paragraphs>87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GOIÁS</vt:lpstr>
    </vt:vector>
  </TitlesOfParts>
  <Company/>
  <LinksUpToDate>false</LinksUpToDate>
  <CharactersWithSpaces>43953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GOIÁS</dc:title>
  <dc:creator>User</dc:creator>
  <cp:lastModifiedBy>User</cp:lastModifiedBy>
  <cp:revision>3</cp:revision>
  <cp:lastPrinted>2013-09-03T14:09:00Z</cp:lastPrinted>
  <dcterms:created xsi:type="dcterms:W3CDTF">2016-09-12T10:22:00Z</dcterms:created>
  <dcterms:modified xsi:type="dcterms:W3CDTF">2016-09-12T11:54:00Z</dcterms:modified>
</cp:coreProperties>
</file>